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outlineLvl w:val="0"/>
        <w:rPr>
          <w:rFonts w:hint="default" w:ascii="Times New Roman" w:hAnsi="Times New Roman" w:eastAsia="黑体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kern w:val="2"/>
          <w:sz w:val="28"/>
          <w:szCs w:val="28"/>
          <w:lang w:val="en-US" w:eastAsia="zh-CN" w:bidi="ar-SA"/>
        </w:rPr>
        <w:t>附件</w:t>
      </w:r>
      <w:r>
        <w:rPr>
          <w:rFonts w:hint="eastAsia" w:eastAsia="黑体" w:cs="Times New Roman"/>
          <w:b w:val="0"/>
          <w:bCs/>
          <w:kern w:val="2"/>
          <w:sz w:val="28"/>
          <w:szCs w:val="28"/>
          <w:lang w:val="en-US" w:eastAsia="zh-CN" w:bidi="ar-SA"/>
        </w:rPr>
        <w:t>1</w:t>
      </w:r>
      <w:r>
        <w:rPr>
          <w:rFonts w:hint="default" w:ascii="Times New Roman" w:hAnsi="Times New Roman" w:eastAsia="黑体" w:cs="Times New Roman"/>
          <w:b w:val="0"/>
          <w:bCs/>
          <w:kern w:val="2"/>
          <w:sz w:val="28"/>
          <w:szCs w:val="28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60" w:firstLineChars="50"/>
        <w:jc w:val="center"/>
        <w:textAlignment w:val="auto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广州市标准化研究院工会委员会2024年春节慰问品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60" w:firstLineChars="50"/>
        <w:jc w:val="center"/>
        <w:textAlignment w:val="auto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比价采购登记表</w:t>
      </w:r>
    </w:p>
    <w:tbl>
      <w:tblPr>
        <w:tblStyle w:val="4"/>
        <w:tblW w:w="92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964"/>
        <w:gridCol w:w="1403"/>
        <w:gridCol w:w="2100"/>
        <w:gridCol w:w="933"/>
        <w:gridCol w:w="2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76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广州市标准化研究院工会委员会2024年春节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慰问品采购项目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公司名称</w:t>
            </w:r>
          </w:p>
        </w:tc>
        <w:tc>
          <w:tcPr>
            <w:tcW w:w="76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地址</w:t>
            </w:r>
          </w:p>
        </w:tc>
        <w:tc>
          <w:tcPr>
            <w:tcW w:w="76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公司法人</w:t>
            </w:r>
          </w:p>
          <w:p>
            <w:pPr>
              <w:widowControl/>
              <w:spacing w:line="360" w:lineRule="auto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（法人代表）</w:t>
            </w:r>
          </w:p>
        </w:tc>
        <w:tc>
          <w:tcPr>
            <w:tcW w:w="23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</w:t>
            </w:r>
          </w:p>
        </w:tc>
        <w:tc>
          <w:tcPr>
            <w:tcW w:w="3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公司概况</w:t>
            </w: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注册资金</w:t>
            </w:r>
          </w:p>
        </w:tc>
        <w:tc>
          <w:tcPr>
            <w:tcW w:w="5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统一社会信用代码</w:t>
            </w:r>
          </w:p>
        </w:tc>
        <w:tc>
          <w:tcPr>
            <w:tcW w:w="5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相关资质</w:t>
            </w:r>
          </w:p>
        </w:tc>
        <w:tc>
          <w:tcPr>
            <w:tcW w:w="5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项目报价  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品名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规格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数量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产品图（可附件）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方案1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097"/>
              </w:tabs>
              <w:wordWrap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097"/>
              </w:tabs>
              <w:wordWrap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097"/>
              </w:tabs>
              <w:wordWrap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仿宋" w:cs="Arial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097"/>
              </w:tabs>
              <w:wordWrap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方案2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097"/>
              </w:tabs>
              <w:wordWrap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097"/>
              </w:tabs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097"/>
              </w:tabs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097"/>
              </w:tabs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方案3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097"/>
              </w:tabs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097"/>
              </w:tabs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097"/>
              </w:tabs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097"/>
              </w:tabs>
              <w:wordWrap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18"/>
    <w:rsid w:val="00360918"/>
    <w:rsid w:val="13F2323D"/>
    <w:rsid w:val="2A403A2F"/>
    <w:rsid w:val="360B529A"/>
    <w:rsid w:val="36281143"/>
    <w:rsid w:val="40E65720"/>
    <w:rsid w:val="6A12037E"/>
    <w:rsid w:val="6A663A3A"/>
    <w:rsid w:val="705F435C"/>
    <w:rsid w:val="7FC1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00" w:leftChars="500" w:hanging="500" w:hangingChars="500"/>
    </w:pPr>
    <w:rPr>
      <w:rFonts w:ascii="Cambria" w:hAnsi="Cambria"/>
      <w:sz w:val="24"/>
    </w:rPr>
  </w:style>
  <w:style w:type="paragraph" w:styleId="3">
    <w:name w:val="Plain Text"/>
    <w:basedOn w:val="1"/>
    <w:qFormat/>
    <w:uiPriority w:val="0"/>
    <w:rPr>
      <w:rFonts w:ascii="宋体"/>
    </w:rPr>
  </w:style>
  <w:style w:type="character" w:customStyle="1" w:styleId="6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2023-08-24T07:01:00Z</dcterms:created>
  <dc:creator>朱静娴</dc:creator>
  <cp:lastModifiedBy>朱静娴</cp:lastModifiedBy>
  <dcterms:modified xsi:type="dcterms:W3CDTF">2023-12-07T01:34:37Z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