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4A" w:rsidRPr="00FB144A" w:rsidRDefault="004D124A" w:rsidP="00FB144A">
      <w:pPr>
        <w:widowControl/>
        <w:spacing w:line="598" w:lineRule="atLeast"/>
        <w:jc w:val="center"/>
        <w:rPr>
          <w:rFonts w:ascii="Arial" w:hAnsi="Arial" w:cs="Arial"/>
          <w:color w:val="010101"/>
          <w:kern w:val="0"/>
          <w:sz w:val="49"/>
          <w:szCs w:val="49"/>
        </w:rPr>
      </w:pPr>
      <w:bookmarkStart w:id="0" w:name="_GoBack"/>
      <w:bookmarkEnd w:id="0"/>
      <w:r w:rsidRPr="00FB144A">
        <w:rPr>
          <w:rFonts w:ascii="Arial" w:hAnsi="Arial" w:cs="Arial"/>
          <w:color w:val="010101"/>
          <w:kern w:val="0"/>
          <w:sz w:val="49"/>
          <w:szCs w:val="49"/>
        </w:rPr>
        <w:t>2016</w:t>
      </w:r>
      <w:r w:rsidRPr="00FB144A">
        <w:rPr>
          <w:rFonts w:ascii="Arial" w:hAnsi="Arial" w:cs="Arial" w:hint="eastAsia"/>
          <w:color w:val="010101"/>
          <w:kern w:val="0"/>
          <w:sz w:val="49"/>
          <w:szCs w:val="49"/>
        </w:rPr>
        <w:t>年第</w:t>
      </w:r>
      <w:r w:rsidRPr="00FB144A">
        <w:rPr>
          <w:rFonts w:ascii="Arial" w:hAnsi="Arial" w:cs="Arial"/>
          <w:color w:val="010101"/>
          <w:kern w:val="0"/>
          <w:sz w:val="49"/>
          <w:szCs w:val="49"/>
        </w:rPr>
        <w:t>4</w:t>
      </w:r>
      <w:r w:rsidRPr="00FB144A">
        <w:rPr>
          <w:rFonts w:ascii="Arial" w:hAnsi="Arial" w:cs="Arial" w:hint="eastAsia"/>
          <w:color w:val="010101"/>
          <w:kern w:val="0"/>
          <w:sz w:val="49"/>
          <w:szCs w:val="49"/>
        </w:rPr>
        <w:t>号</w:t>
      </w:r>
      <w:r w:rsidRPr="00FB144A">
        <w:rPr>
          <w:rFonts w:ascii="Arial" w:hAnsi="Arial" w:cs="Arial"/>
          <w:color w:val="010101"/>
          <w:kern w:val="0"/>
          <w:sz w:val="49"/>
          <w:szCs w:val="49"/>
        </w:rPr>
        <w:t>(</w:t>
      </w:r>
      <w:r w:rsidRPr="00FB144A">
        <w:rPr>
          <w:rFonts w:ascii="Arial" w:hAnsi="Arial" w:cs="Arial" w:hint="eastAsia"/>
          <w:color w:val="010101"/>
          <w:kern w:val="0"/>
          <w:sz w:val="49"/>
          <w:szCs w:val="49"/>
        </w:rPr>
        <w:t>总第</w:t>
      </w:r>
      <w:r w:rsidRPr="00FB144A">
        <w:rPr>
          <w:rFonts w:ascii="Arial" w:hAnsi="Arial" w:cs="Arial"/>
          <w:color w:val="010101"/>
          <w:kern w:val="0"/>
          <w:sz w:val="49"/>
          <w:szCs w:val="49"/>
        </w:rPr>
        <w:t>196</w:t>
      </w:r>
      <w:r w:rsidRPr="00FB144A">
        <w:rPr>
          <w:rFonts w:ascii="Arial" w:hAnsi="Arial" w:cs="Arial" w:hint="eastAsia"/>
          <w:color w:val="010101"/>
          <w:kern w:val="0"/>
          <w:sz w:val="49"/>
          <w:szCs w:val="49"/>
        </w:rPr>
        <w:t>号</w:t>
      </w:r>
      <w:r w:rsidRPr="00FB144A">
        <w:rPr>
          <w:rFonts w:ascii="Arial" w:hAnsi="Arial" w:cs="Arial"/>
          <w:color w:val="010101"/>
          <w:kern w:val="0"/>
          <w:sz w:val="49"/>
          <w:szCs w:val="49"/>
        </w:rPr>
        <w:t>)</w:t>
      </w:r>
    </w:p>
    <w:p w:rsidR="004D124A" w:rsidRDefault="004D124A" w:rsidP="00FB144A">
      <w:pPr>
        <w:widowControl/>
        <w:spacing w:line="449" w:lineRule="atLeast"/>
        <w:jc w:val="center"/>
        <w:rPr>
          <w:rFonts w:ascii="Arial" w:hAnsi="Arial" w:cs="Arial"/>
          <w:color w:val="A0A0A0"/>
          <w:kern w:val="0"/>
          <w:sz w:val="37"/>
          <w:szCs w:val="37"/>
        </w:rPr>
      </w:pPr>
    </w:p>
    <w:p w:rsidR="004D124A" w:rsidRPr="00FB144A" w:rsidRDefault="004D124A" w:rsidP="00FB144A">
      <w:pPr>
        <w:widowControl/>
        <w:spacing w:line="449" w:lineRule="atLeast"/>
        <w:jc w:val="center"/>
        <w:rPr>
          <w:rFonts w:ascii="Arial" w:hAnsi="Arial" w:cs="Arial"/>
          <w:color w:val="444444"/>
          <w:kern w:val="0"/>
          <w:sz w:val="37"/>
          <w:szCs w:val="37"/>
        </w:rPr>
      </w:pPr>
      <w:r w:rsidRPr="00FB144A">
        <w:rPr>
          <w:rFonts w:ascii="Arial" w:hAnsi="Arial" w:cs="Arial" w:hint="eastAsia"/>
          <w:color w:val="FF0000"/>
          <w:kern w:val="0"/>
          <w:sz w:val="37"/>
          <w:szCs w:val="37"/>
        </w:rPr>
        <w:t>中华人民共和国国家标准</w:t>
      </w:r>
    </w:p>
    <w:p w:rsidR="004D124A" w:rsidRPr="00FB144A" w:rsidRDefault="004D124A" w:rsidP="00FB144A">
      <w:pPr>
        <w:widowControl/>
        <w:spacing w:line="449" w:lineRule="atLeast"/>
        <w:jc w:val="center"/>
        <w:rPr>
          <w:rFonts w:ascii="Arial" w:hAnsi="Arial" w:cs="Arial"/>
          <w:color w:val="444444"/>
          <w:kern w:val="0"/>
          <w:sz w:val="37"/>
          <w:szCs w:val="37"/>
        </w:rPr>
      </w:pPr>
      <w:r w:rsidRPr="00FB144A">
        <w:rPr>
          <w:rFonts w:ascii="Arial" w:hAnsi="Arial" w:cs="Arial" w:hint="eastAsia"/>
          <w:color w:val="FF0000"/>
          <w:kern w:val="0"/>
          <w:sz w:val="37"/>
          <w:szCs w:val="37"/>
        </w:rPr>
        <w:t>备案公告</w:t>
      </w:r>
    </w:p>
    <w:p w:rsidR="004D124A" w:rsidRPr="00FB144A" w:rsidRDefault="004D124A" w:rsidP="00FB144A">
      <w:pPr>
        <w:widowControl/>
        <w:spacing w:line="449" w:lineRule="atLeast"/>
        <w:jc w:val="center"/>
        <w:rPr>
          <w:rFonts w:ascii="Arial" w:hAnsi="Arial" w:cs="Arial"/>
          <w:color w:val="444444"/>
          <w:kern w:val="0"/>
          <w:sz w:val="37"/>
          <w:szCs w:val="37"/>
        </w:rPr>
      </w:pPr>
      <w:r w:rsidRPr="00FB144A">
        <w:rPr>
          <w:rFonts w:ascii="Arial" w:hAnsi="Arial" w:cs="Arial"/>
          <w:color w:val="444444"/>
          <w:kern w:val="0"/>
          <w:sz w:val="37"/>
          <w:szCs w:val="37"/>
        </w:rPr>
        <w:t>2016</w:t>
      </w:r>
      <w:r w:rsidRPr="00FB144A">
        <w:rPr>
          <w:rFonts w:ascii="Arial" w:hAnsi="Arial" w:cs="Arial" w:hint="eastAsia"/>
          <w:color w:val="444444"/>
          <w:kern w:val="0"/>
          <w:sz w:val="37"/>
          <w:szCs w:val="37"/>
        </w:rPr>
        <w:t>年第</w:t>
      </w:r>
      <w:r w:rsidRPr="00FB144A">
        <w:rPr>
          <w:rFonts w:ascii="Arial" w:hAnsi="Arial" w:cs="Arial"/>
          <w:color w:val="444444"/>
          <w:kern w:val="0"/>
          <w:sz w:val="37"/>
          <w:szCs w:val="37"/>
        </w:rPr>
        <w:t>4</w:t>
      </w:r>
      <w:r w:rsidRPr="00FB144A">
        <w:rPr>
          <w:rFonts w:ascii="Arial" w:hAnsi="Arial" w:cs="Arial" w:hint="eastAsia"/>
          <w:color w:val="444444"/>
          <w:kern w:val="0"/>
          <w:sz w:val="37"/>
          <w:szCs w:val="37"/>
        </w:rPr>
        <w:t>号</w:t>
      </w:r>
    </w:p>
    <w:p w:rsidR="004D124A" w:rsidRPr="00FB144A" w:rsidRDefault="004D124A" w:rsidP="00FB144A">
      <w:pPr>
        <w:widowControl/>
        <w:spacing w:line="449" w:lineRule="atLeast"/>
        <w:jc w:val="center"/>
        <w:rPr>
          <w:rFonts w:ascii="Arial" w:hAnsi="Arial" w:cs="Arial"/>
          <w:color w:val="444444"/>
          <w:kern w:val="0"/>
          <w:sz w:val="37"/>
          <w:szCs w:val="37"/>
        </w:rPr>
      </w:pPr>
      <w:r w:rsidRPr="00FB144A">
        <w:rPr>
          <w:rFonts w:ascii="Arial" w:hAnsi="Arial" w:cs="Arial"/>
          <w:color w:val="444444"/>
          <w:kern w:val="0"/>
          <w:sz w:val="37"/>
          <w:szCs w:val="37"/>
        </w:rPr>
        <w:t>           </w:t>
      </w:r>
      <w:r w:rsidRPr="00FB144A">
        <w:rPr>
          <w:rFonts w:ascii="Arial" w:hAnsi="Arial" w:cs="Arial"/>
          <w:color w:val="444444"/>
          <w:kern w:val="0"/>
          <w:sz w:val="37"/>
        </w:rPr>
        <w:t> </w:t>
      </w:r>
      <w:r w:rsidRPr="00FB144A">
        <w:rPr>
          <w:rFonts w:ascii="Arial" w:hAnsi="Arial" w:cs="Arial" w:hint="eastAsia"/>
          <w:color w:val="444444"/>
          <w:kern w:val="0"/>
          <w:sz w:val="28"/>
          <w:szCs w:val="28"/>
        </w:rPr>
        <w:t>国家标准化管理委员会依法备案行业标准</w:t>
      </w:r>
      <w:r w:rsidRPr="00FB144A">
        <w:rPr>
          <w:rFonts w:ascii="Arial" w:hAnsi="Arial" w:cs="Arial"/>
          <w:color w:val="444444"/>
          <w:kern w:val="0"/>
          <w:sz w:val="28"/>
          <w:szCs w:val="28"/>
        </w:rPr>
        <w:t>530</w:t>
      </w:r>
      <w:r w:rsidRPr="00FB144A">
        <w:rPr>
          <w:rFonts w:ascii="Arial" w:hAnsi="Arial" w:cs="Arial" w:hint="eastAsia"/>
          <w:color w:val="444444"/>
          <w:kern w:val="0"/>
          <w:sz w:val="28"/>
          <w:szCs w:val="28"/>
        </w:rPr>
        <w:t>项，现予以公告（见附件）。</w:t>
      </w:r>
      <w:r w:rsidRPr="00FB144A">
        <w:rPr>
          <w:rFonts w:ascii="Arial" w:hAnsi="Arial" w:cs="Arial"/>
          <w:color w:val="444444"/>
          <w:kern w:val="0"/>
          <w:sz w:val="28"/>
          <w:szCs w:val="28"/>
        </w:rPr>
        <w:br/>
        <w:t>                                                  </w:t>
      </w:r>
      <w:r w:rsidRPr="00FB144A">
        <w:rPr>
          <w:rFonts w:ascii="Arial" w:hAnsi="Arial" w:cs="Arial"/>
          <w:color w:val="444444"/>
          <w:kern w:val="0"/>
          <w:sz w:val="28"/>
          <w:szCs w:val="28"/>
        </w:rPr>
        <w:br/>
      </w:r>
      <w:r w:rsidRPr="00FB144A">
        <w:rPr>
          <w:rFonts w:ascii="Arial" w:hAnsi="Arial" w:cs="Arial"/>
          <w:color w:val="444444"/>
          <w:kern w:val="0"/>
          <w:sz w:val="28"/>
          <w:szCs w:val="28"/>
        </w:rPr>
        <w:br/>
        <w:t xml:space="preserve">                                                </w:t>
      </w:r>
      <w:r w:rsidRPr="00FB144A">
        <w:rPr>
          <w:rFonts w:ascii="Arial" w:hAnsi="Arial" w:cs="Arial" w:hint="eastAsia"/>
          <w:color w:val="444444"/>
          <w:kern w:val="0"/>
          <w:sz w:val="28"/>
          <w:szCs w:val="28"/>
        </w:rPr>
        <w:t>国家标准委</w:t>
      </w:r>
      <w:r w:rsidRPr="00FB144A">
        <w:rPr>
          <w:rFonts w:ascii="Arial" w:hAnsi="Arial" w:cs="Arial"/>
          <w:color w:val="444444"/>
          <w:kern w:val="0"/>
          <w:sz w:val="28"/>
          <w:szCs w:val="28"/>
        </w:rPr>
        <w:br/>
        <w:t>                                              2016</w:t>
      </w:r>
      <w:r w:rsidRPr="00FB144A">
        <w:rPr>
          <w:rFonts w:ascii="Arial" w:hAnsi="Arial" w:cs="Arial" w:hint="eastAsia"/>
          <w:color w:val="444444"/>
          <w:kern w:val="0"/>
          <w:sz w:val="28"/>
          <w:szCs w:val="28"/>
        </w:rPr>
        <w:t>年</w:t>
      </w:r>
      <w:r w:rsidRPr="00FB144A">
        <w:rPr>
          <w:rFonts w:ascii="Arial" w:hAnsi="Arial" w:cs="Arial"/>
          <w:color w:val="444444"/>
          <w:kern w:val="0"/>
          <w:sz w:val="28"/>
          <w:szCs w:val="28"/>
        </w:rPr>
        <w:t>5</w:t>
      </w:r>
      <w:r w:rsidRPr="00FB144A">
        <w:rPr>
          <w:rFonts w:ascii="Arial" w:hAnsi="Arial" w:cs="Arial" w:hint="eastAsia"/>
          <w:color w:val="444444"/>
          <w:kern w:val="0"/>
          <w:sz w:val="28"/>
          <w:szCs w:val="28"/>
        </w:rPr>
        <w:t>月</w:t>
      </w:r>
      <w:r w:rsidRPr="00FB144A">
        <w:rPr>
          <w:rFonts w:ascii="Arial" w:hAnsi="Arial" w:cs="Arial"/>
          <w:color w:val="444444"/>
          <w:kern w:val="0"/>
          <w:sz w:val="28"/>
          <w:szCs w:val="28"/>
        </w:rPr>
        <w:t>11</w:t>
      </w:r>
      <w:r w:rsidRPr="00FB144A">
        <w:rPr>
          <w:rFonts w:ascii="Arial" w:hAnsi="Arial" w:cs="Arial" w:hint="eastAsia"/>
          <w:color w:val="444444"/>
          <w:kern w:val="0"/>
          <w:sz w:val="28"/>
          <w:szCs w:val="28"/>
        </w:rPr>
        <w:t>日</w:t>
      </w:r>
    </w:p>
    <w:p w:rsidR="004D124A" w:rsidRDefault="004D124A" w:rsidP="00422D92">
      <w:pPr>
        <w:sectPr w:rsidR="004D124A" w:rsidSect="00C75DC8">
          <w:pgSz w:w="16838" w:h="11906" w:orient="landscape"/>
          <w:pgMar w:top="1276" w:right="1440" w:bottom="1135" w:left="1440" w:header="851" w:footer="992" w:gutter="0"/>
          <w:cols w:space="425"/>
          <w:docGrid w:type="lines" w:linePitch="312"/>
        </w:sectPr>
      </w:pPr>
    </w:p>
    <w:p w:rsidR="004D124A" w:rsidRDefault="004D124A" w:rsidP="00422D92">
      <w:r>
        <w:rPr>
          <w:rFonts w:hint="eastAsia"/>
        </w:rPr>
        <w:t>附件：</w:t>
      </w:r>
    </w:p>
    <w:tbl>
      <w:tblPr>
        <w:tblW w:w="15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1527"/>
        <w:gridCol w:w="1942"/>
        <w:gridCol w:w="4774"/>
        <w:gridCol w:w="2077"/>
        <w:gridCol w:w="1417"/>
        <w:gridCol w:w="1418"/>
        <w:gridCol w:w="1878"/>
      </w:tblGrid>
      <w:tr w:rsidR="004D124A" w:rsidRPr="00EA34FE" w:rsidTr="00DC4BB7">
        <w:trPr>
          <w:cantSplit/>
          <w:tblHeader/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4D124A" w:rsidRPr="00B94B1C" w:rsidRDefault="004D124A" w:rsidP="006F31E9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B94B1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4D124A" w:rsidRPr="00B94B1C" w:rsidRDefault="004D124A" w:rsidP="006F31E9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B94B1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备案号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4D124A" w:rsidRPr="00B94B1C" w:rsidRDefault="004D124A" w:rsidP="006F31E9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B94B1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行业标准编号</w:t>
            </w:r>
          </w:p>
        </w:tc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4D124A" w:rsidRPr="00B94B1C" w:rsidRDefault="004D124A" w:rsidP="006F31E9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B94B1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行业标准名称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:rsidR="004D124A" w:rsidRPr="00B94B1C" w:rsidRDefault="004D124A" w:rsidP="006F31E9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B94B1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代替标准号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D124A" w:rsidRPr="00B94B1C" w:rsidRDefault="004D124A" w:rsidP="006F31E9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B94B1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124A" w:rsidRPr="00B94B1C" w:rsidRDefault="004D124A" w:rsidP="006F31E9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B94B1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实施日期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4D124A" w:rsidRPr="00B94B1C" w:rsidRDefault="004D124A" w:rsidP="006F31E9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B94B1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标准主管部门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53342-2016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4201.1-2016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石油天然气建设工程施工质量验收规范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设备安装工程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部分：机泵类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4201.1-2007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53343-2016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4201.2-2016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石油天然气建设工程施工质量验收规范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设备安装工程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部分：塔类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4201.2-2007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53344-2016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4201.3-2013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石油天然气建设工程施工质量验收规范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设备安装工程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部分：容器类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4201.3-2007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53345-2016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4201.4-2106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石油天然气建设工程施工质量验收规范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设备安装工程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部分：炉类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4201.4-2007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53346-2016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4202-2016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石油天然气建设工程施工质量验收规范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储罐工程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4202-2007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53347-2016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4203-2016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石油天然气建设工程施工质量验收规范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站内工艺管道工程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4203-2007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53348-2016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4204-2016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石油天然气建设工程施工质量验收规范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油气田集输管道工程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4204-2007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53349-2016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4205-2016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石油天然气建设工程施工质量验收规范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自动化仪表工程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4205-2007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53350-2016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5436-2016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井筒作业用民用爆炸物品安全规范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5436-2008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53351-2016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6279-2016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大型设备吊装安全规程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6279-2008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53352-2016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6303-2016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海洋石油设施热工（动火）作业安全规程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6303-2008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53353-2016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6307-2016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浅海钻井安全规程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6307-2008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53354-2016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6320-2016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陆上油气田油气集输安全规程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6320-2008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53355-2016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6321-2016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浅海采油与井下作业安全规程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6321-2008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53356-2016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6345-2016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海洋石油作业人员安全资格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6345-2008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53357-2016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6346-2016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浅海移动式平台拖带与系泊安全规范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6346-2008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53358-2016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6353-2016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油气田变电站（所）安全管理规程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6353-2008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53359-2016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6354-2016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稠油注汽热力开采安全技术规程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6354-2008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53360-2016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6360-2016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油田注聚合物、碱液、表面活性剂开采安全规程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6360-2008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53361-2016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6503-2106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石油天然气工程可燃气体检测报警系统安全规范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6503-2008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53362-2016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 7028-2016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钻（修）井井架逃生装置安全规范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53363-2016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0088-2016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钢质储罐罐底外壁阴极保护技术标准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0088-2006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53364-2016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0097-2016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油田采出水用于注汽锅炉给水处理设计规范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0097-2000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53365-2016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0308-2016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滩海石油工程注水设计规范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0308-1996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53366-2016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0311-2016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滩海石油工程通信技术规范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0311-1996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53367-2016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0544-2016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石油钻杆内涂层技术条件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0544-2010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53368-2016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0605-2016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凝析气田地面工程设计规范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0605-2008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53369-2016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0609-2016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优质钢制对焊管件规范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0609-2006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53370-2016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4130-2016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玻璃纤维增强热固性树脂现场缠绕立式储罐施工规范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53371-2016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5185-2016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砾石充填防砂水基携砂液性能评价方法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5185-2008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53372-2016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5250-2016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油田用背罐车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5250-2008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53373-2016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5252-2016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岩样的自然伽马能谱实验室测量规范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5252-2002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53374-2016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5289-2016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油、气、水井压裂设计与施工及效果评估方法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5289-2008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53375-2016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5337-2016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砾石充填工具技术要求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5337-2008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53376-2016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5347-2016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钻井取心作业规程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5347-2005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53377-2016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5395-2016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粘土阳离子交换容量及盐基分量测定方法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5395-1991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53378-2016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5402-2016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原油水含量的测定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电脱法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5402-2008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53379-2016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5412-2016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下套管作业规程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5412-2005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53380-2016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5416.1-2016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定向井测量仪器测量及检验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部分：随钻类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5416.1-2006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53381-2016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5416.3-2016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定向井测量仪器测量及检验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部分：陀螺类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5416.3-2007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53382-2016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5426-2016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石油天然气钻井工程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岩石可钻性测定与分级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5426-2000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53383-2016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5490-2016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钻井液试验用土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5444-1992,</w:t>
            </w:r>
          </w:p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5490-1993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  <w:tcBorders>
              <w:bottom w:val="nil"/>
            </w:tcBorders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53384-2016</w:t>
            </w:r>
          </w:p>
        </w:tc>
        <w:tc>
          <w:tcPr>
            <w:tcW w:w="1942" w:type="dxa"/>
            <w:tcBorders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5523-2016</w:t>
            </w:r>
          </w:p>
        </w:tc>
        <w:tc>
          <w:tcPr>
            <w:tcW w:w="4774" w:type="dxa"/>
            <w:tcBorders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油田水分析方法</w:t>
            </w:r>
          </w:p>
        </w:tc>
        <w:tc>
          <w:tcPr>
            <w:tcW w:w="2077" w:type="dxa"/>
            <w:tcBorders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5523-2006</w:t>
            </w:r>
          </w:p>
        </w:tc>
        <w:tc>
          <w:tcPr>
            <w:tcW w:w="1417" w:type="dxa"/>
            <w:tcBorders>
              <w:bottom w:val="nil"/>
            </w:tcBorders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  <w:tcBorders>
              <w:bottom w:val="nil"/>
            </w:tcBorders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  <w:tcBorders>
              <w:top w:val="nil"/>
              <w:bottom w:val="single" w:sz="4" w:space="0" w:color="auto"/>
            </w:tcBorders>
          </w:tcPr>
          <w:p w:rsidR="004D124A" w:rsidRPr="00EA34FE" w:rsidRDefault="004D124A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nil"/>
              <w:bottom w:val="single" w:sz="4" w:space="0" w:color="auto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53385-2016</w:t>
            </w:r>
          </w:p>
        </w:tc>
        <w:tc>
          <w:tcPr>
            <w:tcW w:w="1942" w:type="dxa"/>
            <w:tcBorders>
              <w:top w:val="nil"/>
              <w:bottom w:val="single" w:sz="4" w:space="0" w:color="auto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5533-2016</w:t>
            </w:r>
          </w:p>
        </w:tc>
        <w:tc>
          <w:tcPr>
            <w:tcW w:w="4774" w:type="dxa"/>
            <w:tcBorders>
              <w:top w:val="nil"/>
              <w:bottom w:val="single" w:sz="4" w:space="0" w:color="auto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石油钻机用</w:t>
            </w:r>
            <w:r>
              <w:rPr>
                <w:color w:val="000000"/>
                <w:sz w:val="22"/>
                <w:szCs w:val="22"/>
              </w:rPr>
              <w:t>DS</w:t>
            </w:r>
            <w:r>
              <w:rPr>
                <w:rFonts w:hint="eastAsia"/>
                <w:color w:val="000000"/>
                <w:sz w:val="22"/>
                <w:szCs w:val="22"/>
              </w:rPr>
              <w:t>系列电磁涡流刹车</w:t>
            </w:r>
          </w:p>
        </w:tc>
        <w:tc>
          <w:tcPr>
            <w:tcW w:w="2077" w:type="dxa"/>
            <w:tcBorders>
              <w:top w:val="nil"/>
              <w:bottom w:val="single" w:sz="4" w:space="0" w:color="auto"/>
            </w:tcBorders>
          </w:tcPr>
          <w:p w:rsidR="004D124A" w:rsidRDefault="004D12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5533-2002,</w:t>
            </w:r>
          </w:p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5716.7-1995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</w:tcBorders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53386-2016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5536-2016</w:t>
            </w:r>
          </w:p>
        </w:tc>
        <w:tc>
          <w:tcPr>
            <w:tcW w:w="4774" w:type="dxa"/>
            <w:tcBorders>
              <w:top w:val="single" w:sz="4" w:space="0" w:color="auto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原油管道运行规范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:rsidR="004D124A" w:rsidRDefault="004D12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5536-2004,</w:t>
            </w:r>
          </w:p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5737-2004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53387-2016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5552-2016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地锚车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5552-2009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53388-2016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5562-2016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油气井用射孔枪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5562-2000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53389-2016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5593-2016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井筒取心质量规范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5593-1993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53390-2016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5618-2016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套管用浮箍、浮鞋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5618-2009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53391-2016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5692-2016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电缆式地层测试器作业技术规范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5692-2008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53392-2016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5710-2016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地层测试工具性能检验技术规程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5710-2002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53393-2016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5711-2016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钻具螺纹镀铜和磷化技术条件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5711-1995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53394-2016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5715-2016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石油天然气工业用碳钢、合金钢、不锈钢和镍基合金铸件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5715-1995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53395-2016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5753-2016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油井酸化水井增注用表面活性剂性能评价方法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5753-1995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53396-2016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5754-2016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油田酸化互溶剂性能评价方法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5754-1995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53397-2016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5755-2016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压裂酸化用助排剂性能评价方法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5755-1995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53398-2016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5767-2016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原油管道添加降凝剂输送技术规范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5767-2005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53399-2016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5783.2-2016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注入、产出剖面测井资料处理与解释规范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部分：斜井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5815-2016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岩石孔隙体积压缩系数测定方法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5815-2008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5829-2016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油气田开发井井号命名规则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5829-1993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5928-2016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地震勘探资料归档规范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5928-2009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5945-2016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测井解释报告编写规范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5945-2004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5971-2016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油气田压裂酸化及注水用粘土稳定剂性能评价方法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5971-1994,</w:t>
            </w:r>
          </w:p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5762-1995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5978-2016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含油气盆地构造单元划分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5978-1994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5979-2016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石油天然气藏（田</w:t>
            </w: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区）命名规范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5979-1994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5996-2016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水泥胶结组合仪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5996-1994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6110-2016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气藏描述方法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6110-2008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6113-2016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修井用气动卡盘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6113-2008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53410-2016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6213-2016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酸化用氟硼酸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5765-1995,</w:t>
            </w:r>
          </w:p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6213-1996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53411-2016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6214-2016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稠化酸用稠化剂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6214-1996,</w:t>
            </w:r>
          </w:p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5694-1995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53412-2016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6240-2016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重晶石化学分析推荐作法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6240-2008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53413-2016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6253-2016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水平井射孔作业技术规范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6253-2007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53414-2016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6284-2016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石油企业职业病危害因素监测技术规范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6284-2008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53415-2016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6319-2016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防止静电、雷电和杂散电流引燃的措施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6319-2008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53416-2016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6373-2016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油气田电网经济运行规范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6373-2008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53417-2016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6374-2016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机械采油系统经济运行规范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6374-2008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53418-2016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6381-2016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石油工业用加热炉热工测定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6381-2008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53419-2016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6382-2016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输油管道加热设备技术管理规范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6382-2009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53420-2016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6393-2016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输油管道工程设计节能技术规范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6393-2008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53421-2016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6417-2016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套管、油管和钻杆使用性能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6417-2009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53422-2016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6420-2016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油田地面工程设计节能技术规范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6420-2008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53423-2016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6422-2016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石油企业用节能产品节能效果测定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6422-2008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53424-2016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6464-2016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水平井完井工艺技术要求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6464-2010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53425-2016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6549-2016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复合射孔施工技术规范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6549-2003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53426-2016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6550-2016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地震勘探归档数据转储规范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6550-2003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53427-2016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6573-2016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最低混相压力实验测定方法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rFonts w:hint="eastAsia"/>
                <w:color w:val="000000"/>
                <w:sz w:val="22"/>
                <w:szCs w:val="22"/>
              </w:rPr>
              <w:t>细管法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6573-2003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53428-2016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6575-2016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油田提高采收率方法筛选技术规范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6575-2003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53429-2016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6578-2016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输油管道添加减阻剂输送技术规范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6578-2009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53430-2016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6593-2016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核磁共振成像测井仪刻度规范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6593-2004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53431-2016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6617-2016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核磁共振测井资料处理及解释规范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6617-2005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53432-2016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6621-2016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输气管道系统完整性管理规范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6621-2005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  <w:tcBorders>
              <w:bottom w:val="nil"/>
            </w:tcBorders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53433-2016</w:t>
            </w:r>
          </w:p>
        </w:tc>
        <w:tc>
          <w:tcPr>
            <w:tcW w:w="1942" w:type="dxa"/>
            <w:tcBorders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6662.7-2016</w:t>
            </w:r>
          </w:p>
        </w:tc>
        <w:tc>
          <w:tcPr>
            <w:tcW w:w="4774" w:type="dxa"/>
            <w:tcBorders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石油天然气工业用非金属复合管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rFonts w:hint="eastAsia"/>
                <w:color w:val="000000"/>
                <w:sz w:val="22"/>
                <w:szCs w:val="22"/>
              </w:rPr>
              <w:t>部分：热塑性塑料内衬玻璃钢复合管</w:t>
            </w:r>
          </w:p>
        </w:tc>
        <w:tc>
          <w:tcPr>
            <w:tcW w:w="2077" w:type="dxa"/>
            <w:tcBorders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bottom w:val="nil"/>
            </w:tcBorders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  <w:tcBorders>
              <w:bottom w:val="nil"/>
            </w:tcBorders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  <w:tcBorders>
              <w:top w:val="nil"/>
              <w:bottom w:val="single" w:sz="4" w:space="0" w:color="auto"/>
            </w:tcBorders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nil"/>
              <w:bottom w:val="single" w:sz="4" w:space="0" w:color="auto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53434-2016</w:t>
            </w:r>
          </w:p>
        </w:tc>
        <w:tc>
          <w:tcPr>
            <w:tcW w:w="1942" w:type="dxa"/>
            <w:tcBorders>
              <w:top w:val="nil"/>
              <w:bottom w:val="single" w:sz="4" w:space="0" w:color="auto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6690-2016</w:t>
            </w:r>
          </w:p>
        </w:tc>
        <w:tc>
          <w:tcPr>
            <w:tcW w:w="4774" w:type="dxa"/>
            <w:tcBorders>
              <w:top w:val="nil"/>
              <w:bottom w:val="single" w:sz="4" w:space="0" w:color="auto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井下作业井控技术规程</w:t>
            </w:r>
          </w:p>
        </w:tc>
        <w:tc>
          <w:tcPr>
            <w:tcW w:w="2077" w:type="dxa"/>
            <w:tcBorders>
              <w:top w:val="nil"/>
              <w:bottom w:val="single" w:sz="4" w:space="0" w:color="auto"/>
            </w:tcBorders>
          </w:tcPr>
          <w:p w:rsidR="004D124A" w:rsidRDefault="004D12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6690-2008,</w:t>
            </w:r>
          </w:p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6120-2013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</w:tcBorders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53435-2016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6707-2016</w:t>
            </w:r>
          </w:p>
        </w:tc>
        <w:tc>
          <w:tcPr>
            <w:tcW w:w="4774" w:type="dxa"/>
            <w:tcBorders>
              <w:top w:val="single" w:sz="4" w:space="0" w:color="auto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海洋井场调查规范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6707-2008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53436-2016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6722-2016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石油企业耗能用水统计指标与计算方法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6722-2008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53437-2016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6741-2016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石油专用计量器具校准方法编写规则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6741-2008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53438-2016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6755-2016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在役油气管道对接接头超声相控阵及多探头检测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6755-2009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53439-2016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6767-2016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石油企业余热资源量测试与计算规范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6767-2009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53440-2016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6858.5-2016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油井管无损检测方法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部分：超声测厚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5447-1992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53441-2016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6858.6-2016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油井管无损检测方法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rFonts w:hint="eastAsia"/>
                <w:color w:val="000000"/>
                <w:sz w:val="22"/>
                <w:szCs w:val="22"/>
              </w:rPr>
              <w:t>部分：非铁磁体螺纹渗透检测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6508-2000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53442-2016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6896.3-2016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石油天然气工业特种管材技术规范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部分：钛合金油管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53443-2016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6986.2-2016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液化天然气设备与安装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船用输送系统的设计与测试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部分：输送软管的设计与测试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53444-2016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6986.3-2016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液化天然气设备与安装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船用输送系统的设计与测试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部分：海上输送系统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53445-2016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7029-2016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液化天然气船对船输送作业指南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53446-2016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7030-2016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定方位射孔作业技术规范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53447-2016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7031-2016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油气储运术语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53448-2016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7032-2016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输气管道添加减阻剂输送减阻效果测试方法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53449-2016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7033-2016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钢质油气管道失效抢修技术规范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53450-2016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7034-2016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管道站场用天然气过滤器滤芯性能试验方法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53451-2016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7035-2016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黄金管生烃热模拟实验方法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53452-2016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7036-2016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石油天然气站场管道及设备外防腐层技术规范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53453-2016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7037-2016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油气输送管道监控与数据采集（</w:t>
            </w:r>
            <w:r>
              <w:rPr>
                <w:color w:val="000000"/>
                <w:sz w:val="22"/>
                <w:szCs w:val="22"/>
              </w:rPr>
              <w:t>SCADA</w:t>
            </w:r>
            <w:r>
              <w:rPr>
                <w:rFonts w:hint="eastAsia"/>
                <w:color w:val="000000"/>
                <w:sz w:val="22"/>
                <w:szCs w:val="22"/>
              </w:rPr>
              <w:t>）系统安全防护规范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53454-2016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7038-2016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油气田及管道专用道路设计规范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53455-2016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7039-2016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油气厂站钢管架结构设计规范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53456-2016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7040-2016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油气输送管道工程地质灾害防治设计规范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53457-2016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7041-2016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钢质管道聚丙烯防腐层技术规范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53458-2016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7042-2016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基于应变设计地区油气管道用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直缝埋弧焊钢管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53459-2016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7043-2016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石油天然气工业用高压玻璃钢油管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53460-2016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7044-2016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海底管道用大口径无缝钢管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53461-2016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7045-2016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离心泵和回转泵轴封系统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53462-2016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7046-2016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制冷系统安全标准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53463-2016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7047-2016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锚链规格书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53464-2016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7048-2016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海洋结构用钢板生产资格预评定推荐作法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53465-2016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7049-2016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滩海海底管道检验技术规范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53466-2016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7050-2016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滩海陆岸石油设施检验技术规范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53467-2016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7051-2016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人工岛石油设施检验技术规范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53468-2016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7052-2016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滩海漫水路及井场结构施工技术规范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53469-2016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7053-2016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海底管道总体屈曲</w:t>
            </w:r>
            <w:r>
              <w:rPr>
                <w:color w:val="000000"/>
                <w:sz w:val="22"/>
                <w:szCs w:val="22"/>
              </w:rPr>
              <w:t>——</w:t>
            </w:r>
            <w:r>
              <w:rPr>
                <w:rFonts w:hint="eastAsia"/>
                <w:color w:val="000000"/>
                <w:sz w:val="22"/>
                <w:szCs w:val="22"/>
              </w:rPr>
              <w:t>高温</w:t>
            </w: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高压下的结构设计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53470-2016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7054-2016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海底管道维修推荐作法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53471-2016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7055-2016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水下分离器结构设计推荐做法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53472-2016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7056-2016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海底管道自由悬跨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53473-2016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7057-2016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动态立管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53474-2016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7058-2016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海底管道阀门规范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53475-2016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7059-2016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浮式生产系统和张力腿平台的立管设计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53476-2016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7060-2016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海底管道稳定性设计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53477-2016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7061-2016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水下高完整性压力保护系统（</w:t>
            </w:r>
            <w:r>
              <w:rPr>
                <w:color w:val="000000"/>
                <w:sz w:val="22"/>
                <w:szCs w:val="22"/>
              </w:rPr>
              <w:t>HIPPS</w:t>
            </w:r>
            <w:r>
              <w:rPr>
                <w:rFonts w:hint="eastAsia"/>
                <w:color w:val="000000"/>
                <w:sz w:val="22"/>
                <w:szCs w:val="22"/>
              </w:rPr>
              <w:t>）推荐做法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53478-2016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7062-2016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水下生产系统可靠性及技术风险管理推荐做法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53479-2016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7063-2016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海底管道风险评估推荐作法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53480-2016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7064.5-2016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石油天然气工业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海洋结构物特殊要求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部分：设计和施工过程中的重量控制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53481-2016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7066-2016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气田节能量计算方法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  <w:tcBorders>
              <w:bottom w:val="nil"/>
            </w:tcBorders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53482-2016</w:t>
            </w:r>
          </w:p>
        </w:tc>
        <w:tc>
          <w:tcPr>
            <w:tcW w:w="1942" w:type="dxa"/>
            <w:tcBorders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7067-2016</w:t>
            </w:r>
          </w:p>
        </w:tc>
        <w:tc>
          <w:tcPr>
            <w:tcW w:w="4774" w:type="dxa"/>
            <w:tcBorders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水平井油藏地质设计技术要求</w:t>
            </w:r>
          </w:p>
        </w:tc>
        <w:tc>
          <w:tcPr>
            <w:tcW w:w="2077" w:type="dxa"/>
            <w:tcBorders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bottom w:val="nil"/>
            </w:tcBorders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  <w:tcBorders>
              <w:bottom w:val="nil"/>
            </w:tcBorders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  <w:tcBorders>
              <w:top w:val="nil"/>
              <w:bottom w:val="nil"/>
            </w:tcBorders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53483-2016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7068-2016</w:t>
            </w:r>
          </w:p>
        </w:tc>
        <w:tc>
          <w:tcPr>
            <w:tcW w:w="4774" w:type="dxa"/>
            <w:tcBorders>
              <w:top w:val="nil"/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注蒸汽采油二维比例物理模拟实验技术要求</w:t>
            </w:r>
          </w:p>
        </w:tc>
        <w:tc>
          <w:tcPr>
            <w:tcW w:w="2077" w:type="dxa"/>
            <w:tcBorders>
              <w:top w:val="nil"/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  <w:tcBorders>
              <w:top w:val="nil"/>
            </w:tcBorders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53484-2016</w:t>
            </w:r>
          </w:p>
        </w:tc>
        <w:tc>
          <w:tcPr>
            <w:tcW w:w="1942" w:type="dxa"/>
            <w:tcBorders>
              <w:top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7069-2016</w:t>
            </w:r>
          </w:p>
        </w:tc>
        <w:tc>
          <w:tcPr>
            <w:tcW w:w="4774" w:type="dxa"/>
            <w:tcBorders>
              <w:top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天然气净化工程劳动定额</w:t>
            </w:r>
          </w:p>
        </w:tc>
        <w:tc>
          <w:tcPr>
            <w:tcW w:w="2077" w:type="dxa"/>
            <w:tcBorders>
              <w:top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</w:tcBorders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  <w:tcBorders>
              <w:top w:val="nil"/>
            </w:tcBorders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top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53485-2016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7070-2016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微地震井中监测技术规程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53486-2016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7071-2016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陆上节点地震数据采集系统检验项目及技术指标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53487-2016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7072-2016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大地电磁测深法资料处理解释技术规程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53488-2016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7073-2016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陆上可控源电磁法勘探资料处理解释技术规程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53489-2016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7074-2016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钻井液高温高压滤失量测试仪校准方法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53490-2016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7075-2016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石油钻修井指重表校准方法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JJG</w:t>
            </w:r>
            <w:r>
              <w:rPr>
                <w:rFonts w:hint="eastAsia"/>
                <w:color w:val="000000"/>
                <w:sz w:val="22"/>
                <w:szCs w:val="22"/>
              </w:rPr>
              <w:t>（石油）</w:t>
            </w:r>
            <w:r>
              <w:rPr>
                <w:color w:val="000000"/>
                <w:sz w:val="22"/>
                <w:szCs w:val="22"/>
              </w:rPr>
              <w:t>03-1999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53491-2016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7077-2016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自然伽马刻度器校准方法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JJG</w:t>
            </w:r>
            <w:r>
              <w:rPr>
                <w:rFonts w:hint="eastAsia"/>
                <w:color w:val="000000"/>
                <w:sz w:val="22"/>
                <w:szCs w:val="22"/>
              </w:rPr>
              <w:t>（石油）</w:t>
            </w:r>
            <w:r>
              <w:rPr>
                <w:color w:val="000000"/>
                <w:sz w:val="22"/>
                <w:szCs w:val="22"/>
              </w:rPr>
              <w:t>48-1999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53492-2016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7078-2016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中子寿命测井仪校准方法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53493-2016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7079-2016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补偿中子刻度器校准方法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JJG</w:t>
            </w:r>
            <w:r>
              <w:rPr>
                <w:rFonts w:hint="eastAsia"/>
                <w:color w:val="000000"/>
                <w:sz w:val="22"/>
                <w:szCs w:val="22"/>
              </w:rPr>
              <w:t>（石油）</w:t>
            </w:r>
            <w:r>
              <w:rPr>
                <w:color w:val="000000"/>
                <w:sz w:val="22"/>
                <w:szCs w:val="22"/>
              </w:rPr>
              <w:t>47-1999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53494-2016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7080-2016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抽油机井综合测试仪校准方法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53495-2016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7081-2016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检波器测试仪检定装置校准方法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53496-2016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7082-2016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补偿中子测井仪校准方法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JJG</w:t>
            </w:r>
            <w:r>
              <w:rPr>
                <w:rFonts w:hint="eastAsia"/>
                <w:color w:val="000000"/>
                <w:sz w:val="22"/>
                <w:szCs w:val="22"/>
              </w:rPr>
              <w:t>（石油）</w:t>
            </w:r>
            <w:r>
              <w:rPr>
                <w:color w:val="000000"/>
                <w:sz w:val="22"/>
                <w:szCs w:val="22"/>
              </w:rPr>
              <w:t>52-2000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53497-2016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7083-2016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特种往复式抽油泵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53498-2016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7084-2016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固井水泥头及常规固井用胶塞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53499-2016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7085-2016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承压设备的设计计算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53500-2016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7086-2016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石油天然气工业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钻井和采油设备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压裂泵送设备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53501-2016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7087-2016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石油天然气工业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钻井和采油设备液氮泵送设备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53502-2016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7088-2016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钻井泵的安装、使用及维护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53503-2016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7089-2016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海洋平台钻机选型推荐作法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53504-2016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7508-2016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液化石油气中总硫的测定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氧化微库仑法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7508-1997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53505-2016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10029-2016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浮式生产系统规划、设计及建造的推荐作法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10029-2004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53506-2016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10008-2016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海上钢质固定石油生产构筑物全浸区的腐蚀控制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10008-2010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53507-2016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10040-2016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浮式结构物定位系统设计与分析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SY/T 10040-2002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53508-2016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YB/T 148-2015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钢渣中全铁含量测定方法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YB/T 148-2009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53509-2016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YB/T 4188-2015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钢渣中磁性金属铁含量测定方法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YB/T 4188-2009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53510-2016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YB/T 4309-2015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钢铁行业链箅机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rFonts w:hint="eastAsia"/>
                <w:color w:val="000000"/>
                <w:sz w:val="22"/>
                <w:szCs w:val="22"/>
              </w:rPr>
              <w:t>回转窑焙烧球团系统热平衡测试与计算方法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53511-2016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YB/T 4484-2015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钢铁行业蓄热式钢包烘烤系统热平衡测试与计算方法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53512-2016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YB/T 4485-2015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铁矿石采选企业污水处理技术规范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53513-2016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YB/T 4486-2015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铁矿山排土场复垦指南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53514-2016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YB/T 4487-2015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铁矿山固体废弃物处置及利用技术规范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53515-2016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YB/T 4488-2015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沥青玛蹄脂碎石混合料用钢渣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53516-2016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YB/T 4479-2015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铸余渣原料制备工艺技术规范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53517-2016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YB/T 4480-2015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钢渣中铁磁性物质选取技术规范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53518-2016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YB/T 4481-2015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粒化高炉矿渣粉粉磨工艺技术规范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53519-2016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YB/T 4482-2015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熔融钢渣热闷操作技术规范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53520-2016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YB/T 4477-2015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集装箱钢板预处理生产线节能设计规范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53521-2016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YB/T 4478-2015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彩色涂层钢板辊涂技术规范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53522-2016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YB/T 4489-2015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高炉自动拨风安全技术规范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53523-2016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YB/T 4490-2015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钢铁企业停送燃气作业化学检验安全规范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53524-2016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YB/T 4491-2015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彩色涂层钢带生产线安全生产技术规范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53525-2016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YB/T 4492-2015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连续热镀锌钢带生产线安全生产技术规范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53526-2016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YB/T 134-2015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高温红外辐射环保型涂料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YB/T 134-1998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53527-2016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7675-2016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往复真空泵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7675-2005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E3754B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53528-2016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10463-2016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真空磁流体动密封件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10463-2004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E3754B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53529-2016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12585-2016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真空技术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磁悬浮分子泵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E3754B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53530-2016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12586-2016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真空技术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湿式罗茨真空泵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E3754B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  <w:tcBorders>
              <w:bottom w:val="nil"/>
            </w:tcBorders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53531-2016</w:t>
            </w:r>
          </w:p>
        </w:tc>
        <w:tc>
          <w:tcPr>
            <w:tcW w:w="1942" w:type="dxa"/>
            <w:tcBorders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9422-2016</w:t>
            </w:r>
          </w:p>
        </w:tc>
        <w:tc>
          <w:tcPr>
            <w:tcW w:w="4774" w:type="dxa"/>
            <w:tcBorders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16mm</w:t>
            </w:r>
            <w:r>
              <w:rPr>
                <w:rFonts w:hint="eastAsia"/>
                <w:color w:val="000000"/>
                <w:sz w:val="22"/>
                <w:szCs w:val="22"/>
              </w:rPr>
              <w:t>影片在放映机中的使用规范</w:t>
            </w:r>
          </w:p>
        </w:tc>
        <w:tc>
          <w:tcPr>
            <w:tcW w:w="2077" w:type="dxa"/>
            <w:tcBorders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9422-1999</w:t>
            </w:r>
          </w:p>
        </w:tc>
        <w:tc>
          <w:tcPr>
            <w:tcW w:w="1417" w:type="dxa"/>
            <w:tcBorders>
              <w:bottom w:val="nil"/>
            </w:tcBorders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bottom w:val="nil"/>
            </w:tcBorders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bottom w:val="nil"/>
            </w:tcBorders>
          </w:tcPr>
          <w:p w:rsidR="004D124A" w:rsidRDefault="004D124A">
            <w:r w:rsidRPr="00E3754B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  <w:tcBorders>
              <w:top w:val="nil"/>
              <w:bottom w:val="nil"/>
            </w:tcBorders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53532-2016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9423-2016</w:t>
            </w:r>
          </w:p>
        </w:tc>
        <w:tc>
          <w:tcPr>
            <w:tcW w:w="4774" w:type="dxa"/>
            <w:tcBorders>
              <w:top w:val="nil"/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35mm</w:t>
            </w:r>
            <w:r>
              <w:rPr>
                <w:rFonts w:hint="eastAsia"/>
                <w:color w:val="000000"/>
                <w:sz w:val="22"/>
                <w:szCs w:val="22"/>
              </w:rPr>
              <w:t>影片在放映机中的使用规范</w:t>
            </w:r>
          </w:p>
        </w:tc>
        <w:tc>
          <w:tcPr>
            <w:tcW w:w="2077" w:type="dxa"/>
            <w:tcBorders>
              <w:top w:val="nil"/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9423-1999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4D124A" w:rsidRDefault="004D124A">
            <w:r w:rsidRPr="00E3754B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  <w:tcBorders>
              <w:top w:val="nil"/>
            </w:tcBorders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53533-2016</w:t>
            </w:r>
          </w:p>
        </w:tc>
        <w:tc>
          <w:tcPr>
            <w:tcW w:w="1942" w:type="dxa"/>
            <w:tcBorders>
              <w:top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9427.1-2016</w:t>
            </w:r>
          </w:p>
        </w:tc>
        <w:tc>
          <w:tcPr>
            <w:tcW w:w="4774" w:type="dxa"/>
            <w:tcBorders>
              <w:top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电影检验片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部分：</w:t>
            </w:r>
            <w:r>
              <w:rPr>
                <w:color w:val="000000"/>
                <w:sz w:val="22"/>
                <w:szCs w:val="22"/>
              </w:rPr>
              <w:t xml:space="preserve"> 35mm</w:t>
            </w:r>
            <w:r>
              <w:rPr>
                <w:rFonts w:hint="eastAsia"/>
                <w:color w:val="000000"/>
                <w:sz w:val="22"/>
                <w:szCs w:val="22"/>
              </w:rPr>
              <w:t>电影单声道光学声带检验片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  <w:tcBorders>
              <w:top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9427.1-1999</w:t>
            </w:r>
          </w:p>
        </w:tc>
        <w:tc>
          <w:tcPr>
            <w:tcW w:w="1417" w:type="dxa"/>
            <w:tcBorders>
              <w:top w:val="nil"/>
            </w:tcBorders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top w:val="nil"/>
            </w:tcBorders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top w:val="nil"/>
            </w:tcBorders>
          </w:tcPr>
          <w:p w:rsidR="004D124A" w:rsidRDefault="004D124A">
            <w:r w:rsidRPr="00E3754B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53534-2016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9427.2-2016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电影检验片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部分：</w:t>
            </w:r>
            <w:r>
              <w:rPr>
                <w:color w:val="000000"/>
                <w:sz w:val="22"/>
                <w:szCs w:val="22"/>
              </w:rPr>
              <w:t>16mm</w:t>
            </w:r>
            <w:r>
              <w:rPr>
                <w:rFonts w:hint="eastAsia"/>
                <w:color w:val="000000"/>
                <w:sz w:val="22"/>
                <w:szCs w:val="22"/>
              </w:rPr>
              <w:t>电影单声道光学声带检验片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9427.2-1999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53535-2016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12587-2016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背投透射硬幕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53536-2016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12588-2016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正投反射硬幕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53537-2016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12589-2016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家庭影院用高清银幕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53538-2016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12590-2016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袋式除尘器用防爆电磁脉冲阀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53539-2016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12591-2016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低低温电除尘器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53540-2016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12592-2016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低低温高效燃煤烟气处理系统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53541-2016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12593-2016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燃煤烟气湿法脱硫后湿式电除尘器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53542-2016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12594-2016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湿式电除尘器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灰水循环利用装置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53543-2016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12595-2016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光电液位传感器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53544-2016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12596-2016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金属电容式压力传感器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53545-2016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12597-2016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水浸开关传感器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53546-2016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12598-2016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投入式液位传感器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53547-2016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12599-2016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一体化温度传感器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53548-2016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12600-2016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大型滚珠丝杠副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53549-2016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12601-2016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分离型滚动直线导轨副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53550-2016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12602-2016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滚动交叉导轨副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53551-2016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12603.1-2016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滚柱直线导轨副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部分：参数与安装连接尺寸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53552-2016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12603.2-2016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滚柱直线导轨副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部分：精度检验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53553-2016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12603.3-2016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滚柱直线导轨副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部分：技术条件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53554-2016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12604-2016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行星滚柱丝杠副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53555-2016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12605-2016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螺母旋转驱动式滚珠丝杠副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安装连接尺寸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53556-2016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12606.1-2016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螺纹旋风铣床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部分：型式与参数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53557-2016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12606.2-2016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螺纹旋风铣床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部分：精度检验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53558-2016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12606.3-2016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螺纹旋风铣床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部分：技术条件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53559-2016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10179-2016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混流式、轴流式潜水电泵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10179-2000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53560-2016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10415.1-2016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发电机液体内冷空心导线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部分：铜空心导线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10415.1-2005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53561-2016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7700.1-2016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金属旋压带轮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部分：板材旋压</w:t>
            </w:r>
            <w:r>
              <w:rPr>
                <w:color w:val="000000"/>
                <w:sz w:val="22"/>
                <w:szCs w:val="22"/>
              </w:rPr>
              <w:t>V</w:t>
            </w:r>
            <w:r>
              <w:rPr>
                <w:rFonts w:hint="eastAsia"/>
                <w:color w:val="000000"/>
                <w:sz w:val="22"/>
                <w:szCs w:val="22"/>
              </w:rPr>
              <w:t>带轮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7700.1-1995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53562-2016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7700.2-2016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金属旋压带轮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部分：板材旋压多楔带轮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7700.2-1995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53563-2016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12607-2016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超硬刀具材料性能检测方法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53564-2016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12608-2016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刀具表面微裂纹检测方法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53565-2016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12609-2016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刀具刃区形貌检测方法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53566-2016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12610-2016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高速切削刀具安全性评价方法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53567-2016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12611-2016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热装夹头刀柄检测方法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53568-2016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12612-2016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数控刀具涂层材料性能检测方法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53569-2016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12613-2016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陶瓷刀具材料性能检测方法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53570-2016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12614-2016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液压夹头刀柄检测方法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53571-2016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12615-2016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硬质合金刀具残余应力检测方法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53572-2016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12616-2016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硬质合金刀具基体材料断裂韧性检测方法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53573-2016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12617-2016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充电式电动工具开关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53574-2016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12618-2016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家用和类似用途电器的触摸开关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53575-2016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12619-2016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法兰和对焊连接耐腐闸阀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53576-2016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12620-2016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水轮机进水液动球阀技术条件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53577-2016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12621-2016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液化天然气阀门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53578-2016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12622-2016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液化天然气用阀门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性能试验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53579-2016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12623-2016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液化天然气用蝶阀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  <w:tcBorders>
              <w:bottom w:val="nil"/>
            </w:tcBorders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53580-2016</w:t>
            </w:r>
          </w:p>
        </w:tc>
        <w:tc>
          <w:tcPr>
            <w:tcW w:w="1942" w:type="dxa"/>
            <w:tcBorders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12624-2016</w:t>
            </w:r>
          </w:p>
        </w:tc>
        <w:tc>
          <w:tcPr>
            <w:tcW w:w="4774" w:type="dxa"/>
            <w:tcBorders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液化天然气用截止阀、止回阀</w:t>
            </w:r>
          </w:p>
        </w:tc>
        <w:tc>
          <w:tcPr>
            <w:tcW w:w="2077" w:type="dxa"/>
            <w:tcBorders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bottom w:val="nil"/>
            </w:tcBorders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bottom w:val="nil"/>
            </w:tcBorders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bottom w:val="nil"/>
            </w:tcBorders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  <w:tcBorders>
              <w:top w:val="nil"/>
              <w:bottom w:val="nil"/>
            </w:tcBorders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53581-2016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12625-2016</w:t>
            </w:r>
          </w:p>
        </w:tc>
        <w:tc>
          <w:tcPr>
            <w:tcW w:w="4774" w:type="dxa"/>
            <w:tcBorders>
              <w:top w:val="nil"/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液化天然气用球阀</w:t>
            </w:r>
          </w:p>
        </w:tc>
        <w:tc>
          <w:tcPr>
            <w:tcW w:w="2077" w:type="dxa"/>
            <w:tcBorders>
              <w:top w:val="nil"/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  <w:tcBorders>
              <w:top w:val="nil"/>
            </w:tcBorders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53582-2016</w:t>
            </w:r>
          </w:p>
        </w:tc>
        <w:tc>
          <w:tcPr>
            <w:tcW w:w="1942" w:type="dxa"/>
            <w:tcBorders>
              <w:top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12626-2016</w:t>
            </w:r>
          </w:p>
        </w:tc>
        <w:tc>
          <w:tcPr>
            <w:tcW w:w="4774" w:type="dxa"/>
            <w:tcBorders>
              <w:top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液化天然气用闸阀</w:t>
            </w:r>
          </w:p>
        </w:tc>
        <w:tc>
          <w:tcPr>
            <w:tcW w:w="2077" w:type="dxa"/>
            <w:tcBorders>
              <w:top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</w:tcBorders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top w:val="nil"/>
            </w:tcBorders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top w:val="nil"/>
            </w:tcBorders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53583-2016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12627-2016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转炉煤气干法除尘系统用杯形阀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53584-2016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12628-2016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YBX3</w:t>
            </w:r>
            <w:r>
              <w:rPr>
                <w:rFonts w:hint="eastAsia"/>
                <w:color w:val="000000"/>
                <w:sz w:val="22"/>
                <w:szCs w:val="22"/>
              </w:rPr>
              <w:t>系列高效率隔爆型三相异步电动机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</w:rPr>
              <w:t>机座号</w:t>
            </w:r>
            <w:r>
              <w:rPr>
                <w:color w:val="000000"/>
                <w:sz w:val="22"/>
                <w:szCs w:val="22"/>
              </w:rPr>
              <w:t>63</w:t>
            </w:r>
            <w:r>
              <w:rPr>
                <w:rFonts w:hint="eastAsia"/>
                <w:color w:val="000000"/>
                <w:sz w:val="22"/>
                <w:szCs w:val="22"/>
              </w:rPr>
              <w:t>～</w:t>
            </w:r>
            <w:r>
              <w:rPr>
                <w:color w:val="000000"/>
                <w:sz w:val="22"/>
                <w:szCs w:val="22"/>
              </w:rPr>
              <w:t>355)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53585-2016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12629-2016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静电复印干式墨粉凝集度试验方法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53586-2016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12630-2016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静电复印干式墨粉软化点试验方法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53587-2016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12631-2016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数字式一体化速印机测试版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53588-2016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12632-2016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光纤激光器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53589-2016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5389.1-2016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滚动轴承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轧机用滚子轴承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部分：四列圆柱滚子轴承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5389.1-2005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53590-2016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7751-2016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滚动轴承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推力圆锥滚子轴承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7751-2005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53591-2016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8872-2016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机械密封用碳石墨密封环技术条件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8872-2002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53592-2016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12633-2016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道路施工与养护机械设备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多锤头路面破碎机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53593-2016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12634-2016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建筑施工机械与设备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全套管钻机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53594-2016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12635-2016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建筑施工机械与设备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双动力头钻机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53595-2016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12636-2016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无轴螺旋输送机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53596-2016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2989-2016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板厚千分尺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2989-1999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53597-2016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12637-2016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白光三维测量系统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53598-2016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12638-2016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定中心杠杆指示表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53599-2016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12639-2016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闪测影像测量仪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53600-2016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12640-2016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游标划线圆规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53601-2016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12641-2016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圆柱直齿渐开线花键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量仪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53602-2016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12642.1-2016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电机铁芯级进模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零件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部分：叠铆凸模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53603-2016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12642.2-2016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电机铁芯级进模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零件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部分：叠铆凹模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53604-2016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12642.3-2016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电机铁芯级进模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零件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部分：计数凸模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53605-2016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12642.4-2016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电机铁芯级进模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零件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部分：计数凹模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53606-2016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12642.5-2016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电机铁芯级进模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零件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部分：叠铆顶杆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53607-2016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12642.6-2016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电机铁芯级进模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零件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rFonts w:hint="eastAsia"/>
                <w:color w:val="000000"/>
                <w:sz w:val="22"/>
                <w:szCs w:val="22"/>
              </w:rPr>
              <w:t>部分：叠铆压杆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53608-2016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12642.7-2016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电机铁芯级进模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零件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rFonts w:hint="eastAsia"/>
                <w:color w:val="000000"/>
                <w:sz w:val="22"/>
                <w:szCs w:val="22"/>
              </w:rPr>
              <w:t>部分：圆凸模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53609-2016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12642.8-2016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电机铁芯级进模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零件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8</w:t>
            </w:r>
            <w:r>
              <w:rPr>
                <w:rFonts w:hint="eastAsia"/>
                <w:color w:val="000000"/>
                <w:sz w:val="22"/>
                <w:szCs w:val="22"/>
              </w:rPr>
              <w:t>部分：圆凹模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53610-2016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12642.9-2016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电机铁芯级进模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零件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rFonts w:hint="eastAsia"/>
                <w:color w:val="000000"/>
                <w:sz w:val="22"/>
                <w:szCs w:val="22"/>
              </w:rPr>
              <w:t>部分：限位柱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53611-2016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12642.10-2016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电机铁芯级进模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零件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部分：导正销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53612-2016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12642.11-2016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电机铁芯级进模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零件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11</w:t>
            </w:r>
            <w:r>
              <w:rPr>
                <w:rFonts w:hint="eastAsia"/>
                <w:color w:val="000000"/>
                <w:sz w:val="22"/>
                <w:szCs w:val="22"/>
              </w:rPr>
              <w:t>部分：误送检测销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53613-2016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12642.12-2016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电机铁芯级进模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零件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12</w:t>
            </w:r>
            <w:r>
              <w:rPr>
                <w:rFonts w:hint="eastAsia"/>
                <w:color w:val="000000"/>
                <w:sz w:val="22"/>
                <w:szCs w:val="22"/>
              </w:rPr>
              <w:t>部分：浮料块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53614-2016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12643-2016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叠层塑料注射模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结构型式和尺寸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53615-2016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12644-2016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辊压模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辊冲模技术条件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53616-2016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12645-2016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金属型铸造模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53617-2016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12646-2016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连续嵌件塑料注射模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53618-2016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12647-2016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汽车塑料油箱吹塑模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53619-2016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12648-2016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双物料塑料注射模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结构型式和尺寸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53620-2016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12649-2016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塑料注射模热流道系统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53621-2016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12650-2016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引线框架级进模技术条件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53622-2016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5082.3-2016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内燃机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气缸套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部分：干式铸铁气缸套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5083-2005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53623-2016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5239.3-2016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柴油机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柴油滤清器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部分：旋装式柴油滤清器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5241-2006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53624-2016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10505-2016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内燃机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机油散热器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10505-2005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53625-2016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12651.1-2016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内燃机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滤清器用滤纸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部分：技术条件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53626-2016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12651.2-2016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内燃机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滤清器用滤纸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部分：检测方法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53627-2016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12652-2016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柴油机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进气道性能试验方法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53628-2016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12653-2016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柴油机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颗粒氧化催化转化器（</w:t>
            </w:r>
            <w:r>
              <w:rPr>
                <w:color w:val="000000"/>
                <w:sz w:val="22"/>
                <w:szCs w:val="22"/>
              </w:rPr>
              <w:t>POC</w:t>
            </w:r>
            <w:r>
              <w:rPr>
                <w:rFonts w:hint="eastAsia"/>
                <w:color w:val="000000"/>
                <w:sz w:val="22"/>
                <w:szCs w:val="22"/>
              </w:rPr>
              <w:t>）技术规范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  <w:tcBorders>
              <w:bottom w:val="nil"/>
            </w:tcBorders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53629-2016</w:t>
            </w:r>
          </w:p>
        </w:tc>
        <w:tc>
          <w:tcPr>
            <w:tcW w:w="1942" w:type="dxa"/>
            <w:tcBorders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12654-2016</w:t>
            </w:r>
          </w:p>
        </w:tc>
        <w:tc>
          <w:tcPr>
            <w:tcW w:w="4774" w:type="dxa"/>
            <w:tcBorders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柴油机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可变截面涡轮增压器</w:t>
            </w:r>
          </w:p>
        </w:tc>
        <w:tc>
          <w:tcPr>
            <w:tcW w:w="2077" w:type="dxa"/>
            <w:tcBorders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bottom w:val="nil"/>
            </w:tcBorders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bottom w:val="nil"/>
            </w:tcBorders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bottom w:val="nil"/>
            </w:tcBorders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  <w:tcBorders>
              <w:top w:val="nil"/>
              <w:bottom w:val="nil"/>
            </w:tcBorders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53630-2016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12655-2016</w:t>
            </w:r>
          </w:p>
        </w:tc>
        <w:tc>
          <w:tcPr>
            <w:tcW w:w="4774" w:type="dxa"/>
            <w:tcBorders>
              <w:top w:val="nil"/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柴油机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耐久试验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摩擦副测量方法</w:t>
            </w:r>
          </w:p>
        </w:tc>
        <w:tc>
          <w:tcPr>
            <w:tcW w:w="2077" w:type="dxa"/>
            <w:tcBorders>
              <w:top w:val="nil"/>
              <w:bottom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  <w:tcBorders>
              <w:top w:val="nil"/>
            </w:tcBorders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53631-2016</w:t>
            </w:r>
          </w:p>
        </w:tc>
        <w:tc>
          <w:tcPr>
            <w:tcW w:w="1942" w:type="dxa"/>
            <w:tcBorders>
              <w:top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12656-2016</w:t>
            </w:r>
          </w:p>
        </w:tc>
        <w:tc>
          <w:tcPr>
            <w:tcW w:w="4774" w:type="dxa"/>
            <w:tcBorders>
              <w:top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内燃机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电磁式风扇离合器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  <w:tcBorders>
              <w:top w:val="nil"/>
            </w:tcBorders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</w:tcBorders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top w:val="nil"/>
            </w:tcBorders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top w:val="nil"/>
            </w:tcBorders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53632-2016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12657-2016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内燃机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电控式硅油风扇离合器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53633-2016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12658-2016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内燃机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电控式硅油风扇离合器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试验方法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53634-2016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12659-2016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内燃机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机油冷却滤清模块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53635-2016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12660-2016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内燃机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塑料进气管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53636-2016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12661-2016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内燃机连杆疲劳试验方法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53637-2016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12662-2016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内燃机曲轴扭转疲劳试验方法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53638-2016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12663-2016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中大功率燃气发动机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进气管防爆安全阀技术条件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53639-2016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5317-2016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环链电动葫芦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5317-2007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53640-2016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10545-2016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平面移动类机械式停车设备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10545-2006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53641-2016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12664-2016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起重机定子调压调速控制装置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53642-2016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6428-2016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无润滑往复活塞高纯氮气压缩机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6428-2000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53643-2016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8058-2016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空气分离设备用活性氧化铝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验收技术条件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8058-1996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53644-2016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8542-2016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小型空气分离设备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8542-1997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53645-2016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8942-2016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氩提取设备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8942-1999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53646-2016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9073-2016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空气分离设备用离心式低温液体泵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9073-1999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53647-2016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9076-2016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往复式低温液体泵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9076-1999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53648-2016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9081-2016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空气分离设备用低温截止阀和节流阀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9081-1999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53649-2016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12665-2016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真空绝热低温管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EA34FE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53650-2016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12666-2016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起停用铅酸蓄电池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53651-2016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12667.1-2016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金刚石砂轮电火花修整机床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部分：精度检验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53652-2016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12667.2-2016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金刚石砂轮电火花修整机床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部分：技术条件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53653-2016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12668.1-2016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超硬刀具数控电火花磨床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部分：精度检验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53654-2016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12668.2-2016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超硬刀具数控电火花磨床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部分：技术条件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53655-2016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6617-2016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柔性石墨填料环技术条件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6617-1993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53656-2016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6628-2016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柔性石墨复合增强（板）垫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6628-2008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53657-2016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9141.8-2016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柔性石墨板材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8</w:t>
            </w:r>
            <w:r>
              <w:rPr>
                <w:rFonts w:hint="eastAsia"/>
                <w:color w:val="000000"/>
                <w:sz w:val="22"/>
                <w:szCs w:val="22"/>
              </w:rPr>
              <w:t>部分：滑动摩擦系数测试方法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9141.8-1999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53658-2016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12669-2016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非金属覆盖层波形金属垫片技术条件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53659-2016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12670-2016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非金属覆盖层齿形金属垫片技术条件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53660-2016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2985-2016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工程机械用双金属轴套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2985-2001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53661-2016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8549-2016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履带式装载机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8549-1997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53662-2016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10548-2016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水平定向钻机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10548-2006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53663-2016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12671-2016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土方机械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液力传动油应用指南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53664-2016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12672-2016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土方机械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液压油应用指南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53665-2016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12673-2016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轻型履带拖拉机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通用技术条件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53666-2016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12674-2016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拖拉机前位灯、后位灯和制动灯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53667-2016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12675-2016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拖拉机液压系统清洁度限值及测量方法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53668-2016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12676-2016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拖拉机用燃油传感器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53669-2016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12677-2016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拖拉机用转速传感器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53670-2016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12678-2016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拖拉机转向信号灯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53671-2016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6761-2016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脉冲测速发电机通用技术条件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6761-1993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53672-2016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7614-2016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交流力矩电动机通用技术条件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7614-1994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53673-2016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8160-2016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CK</w:t>
            </w:r>
            <w:r>
              <w:rPr>
                <w:rFonts w:hint="eastAsia"/>
                <w:color w:val="000000"/>
                <w:sz w:val="22"/>
                <w:szCs w:val="22"/>
              </w:rPr>
              <w:t>系列空心转子异步测速发电机技术条件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8160-1995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53674-2016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8162-2016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控制电机包装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8162-1999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53675-2016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12679-2016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微电机转子用多工位全自动平衡修正机技术条件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53676-2016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2839-2016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电机用刷握及集电环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2839-2005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53677-2016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6217-2016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PB</w:t>
            </w:r>
            <w:r>
              <w:rPr>
                <w:rFonts w:hint="eastAsia"/>
                <w:color w:val="000000"/>
                <w:sz w:val="22"/>
                <w:szCs w:val="22"/>
              </w:rPr>
              <w:t>系列隔爆型屏蔽电动机（带泵）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6217-2005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53678-2016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7842-2016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YZR-Z</w:t>
            </w:r>
            <w:r>
              <w:rPr>
                <w:rFonts w:hint="eastAsia"/>
                <w:color w:val="000000"/>
                <w:sz w:val="22"/>
                <w:szCs w:val="22"/>
              </w:rPr>
              <w:t>系列起重专用绕线转子三相异步电动机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7842-2005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53679-2016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8157-2016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小功率单相串励电动机通用技术条件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8157-1999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53680-2016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9543-2016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小功率齿轮减速异步电动机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通用技术条件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9543-1999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53681-2016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9546-2016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YLJ</w:t>
            </w:r>
            <w:r>
              <w:rPr>
                <w:rFonts w:hint="eastAsia"/>
                <w:color w:val="000000"/>
                <w:sz w:val="22"/>
                <w:szCs w:val="22"/>
              </w:rPr>
              <w:t>系列卷绕用力矩三相异步电动机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9546-1999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53682-2016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12680-2016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SRM</w:t>
            </w:r>
            <w:r>
              <w:rPr>
                <w:rFonts w:hint="eastAsia"/>
                <w:color w:val="000000"/>
                <w:sz w:val="22"/>
                <w:szCs w:val="22"/>
              </w:rPr>
              <w:t>系列（</w:t>
            </w:r>
            <w:r>
              <w:rPr>
                <w:color w:val="000000"/>
                <w:sz w:val="22"/>
                <w:szCs w:val="22"/>
              </w:rPr>
              <w:t>IP55</w:t>
            </w:r>
            <w:r>
              <w:rPr>
                <w:rFonts w:hint="eastAsia"/>
                <w:color w:val="000000"/>
                <w:sz w:val="22"/>
                <w:szCs w:val="22"/>
              </w:rPr>
              <w:t>）开关磁阻调速电动机技术条件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</w:rPr>
              <w:t>机座号</w:t>
            </w:r>
            <w:r>
              <w:rPr>
                <w:color w:val="000000"/>
                <w:sz w:val="22"/>
                <w:szCs w:val="22"/>
              </w:rPr>
              <w:t>63</w:t>
            </w:r>
            <w:r>
              <w:rPr>
                <w:rFonts w:hint="eastAsia"/>
                <w:color w:val="000000"/>
                <w:sz w:val="22"/>
                <w:szCs w:val="22"/>
              </w:rPr>
              <w:t>～</w:t>
            </w:r>
            <w:r>
              <w:rPr>
                <w:color w:val="000000"/>
                <w:sz w:val="22"/>
                <w:szCs w:val="22"/>
              </w:rPr>
              <w:t>355)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53683-2016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12681-2016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TYCKK</w:t>
            </w:r>
            <w:r>
              <w:rPr>
                <w:rFonts w:hint="eastAsia"/>
                <w:color w:val="000000"/>
                <w:sz w:val="22"/>
                <w:szCs w:val="22"/>
              </w:rPr>
              <w:t>系列</w:t>
            </w:r>
            <w:r>
              <w:rPr>
                <w:color w:val="000000"/>
                <w:sz w:val="22"/>
                <w:szCs w:val="22"/>
              </w:rPr>
              <w:t>(IP44)</w:t>
            </w:r>
            <w:r>
              <w:rPr>
                <w:rFonts w:hint="eastAsia"/>
                <w:color w:val="000000"/>
                <w:sz w:val="22"/>
                <w:szCs w:val="22"/>
              </w:rPr>
              <w:t>高效高压永磁同步电动机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53684-2016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12682-2016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TYC</w:t>
            </w:r>
            <w:r>
              <w:rPr>
                <w:rFonts w:hint="eastAsia"/>
                <w:color w:val="000000"/>
                <w:sz w:val="22"/>
                <w:szCs w:val="22"/>
              </w:rPr>
              <w:t>系列</w:t>
            </w:r>
            <w:r>
              <w:rPr>
                <w:color w:val="000000"/>
                <w:sz w:val="22"/>
                <w:szCs w:val="22"/>
              </w:rPr>
              <w:t>(IP23)</w:t>
            </w:r>
            <w:r>
              <w:rPr>
                <w:rFonts w:hint="eastAsia"/>
                <w:color w:val="000000"/>
                <w:sz w:val="22"/>
                <w:szCs w:val="22"/>
              </w:rPr>
              <w:t>高效高压永磁同步电动机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53685-2016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12683-2016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YBZPE</w:t>
            </w:r>
            <w:r>
              <w:rPr>
                <w:rFonts w:hint="eastAsia"/>
                <w:color w:val="000000"/>
                <w:sz w:val="22"/>
                <w:szCs w:val="22"/>
              </w:rPr>
              <w:t>系列起重用隔爆型电磁制动变频调速三相异步电动机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技术条件（机座号</w:t>
            </w:r>
            <w:r>
              <w:rPr>
                <w:color w:val="000000"/>
                <w:sz w:val="22"/>
                <w:szCs w:val="22"/>
              </w:rPr>
              <w:t>112</w:t>
            </w:r>
            <w:r>
              <w:rPr>
                <w:rFonts w:hint="eastAsia"/>
                <w:color w:val="000000"/>
                <w:sz w:val="22"/>
                <w:szCs w:val="22"/>
              </w:rPr>
              <w:t>～</w:t>
            </w:r>
            <w:r>
              <w:rPr>
                <w:color w:val="000000"/>
                <w:sz w:val="22"/>
                <w:szCs w:val="22"/>
              </w:rPr>
              <w:t>250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53686-2016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12684-2016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YBZP</w:t>
            </w:r>
            <w:r>
              <w:rPr>
                <w:rFonts w:hint="eastAsia"/>
                <w:color w:val="000000"/>
                <w:sz w:val="22"/>
                <w:szCs w:val="22"/>
              </w:rPr>
              <w:t>系列起重用隔爆型变频调速三相异步电动机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技术条件（机座号</w:t>
            </w:r>
            <w:r>
              <w:rPr>
                <w:color w:val="000000"/>
                <w:sz w:val="22"/>
                <w:szCs w:val="22"/>
              </w:rPr>
              <w:t>112</w:t>
            </w:r>
            <w:r>
              <w:rPr>
                <w:rFonts w:hint="eastAsia"/>
                <w:color w:val="000000"/>
                <w:sz w:val="22"/>
                <w:szCs w:val="22"/>
              </w:rPr>
              <w:t>～</w:t>
            </w:r>
            <w:r>
              <w:rPr>
                <w:color w:val="000000"/>
                <w:sz w:val="22"/>
                <w:szCs w:val="22"/>
              </w:rPr>
              <w:t>250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53687-2016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12685-2016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高压电机定子线圈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53688-2016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12686-2016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推杆电动机通用技术条件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53689-2016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12705-2016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气动消声器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53690-2016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12706.1-2016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液压传动</w:t>
            </w:r>
            <w:r>
              <w:rPr>
                <w:color w:val="000000"/>
                <w:sz w:val="22"/>
                <w:szCs w:val="22"/>
              </w:rPr>
              <w:t xml:space="preserve"> 16 MPa</w:t>
            </w:r>
            <w:r>
              <w:rPr>
                <w:rFonts w:hint="eastAsia"/>
                <w:color w:val="000000"/>
                <w:sz w:val="22"/>
                <w:szCs w:val="22"/>
              </w:rPr>
              <w:t>系列单杆缸的安装尺寸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部分：中型系列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53691-2016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12707-2016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道路监控电子闪光装置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53692-2016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4394-2016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稀土镁硅合金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稀土总量、硅、总镁和氧化镁的化学分析方法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4394-1999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53693-2016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9219-2016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球墨铸铁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超声声速测定方法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9219-1999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53694-2016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4178-2016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印刷机术语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4178-1999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53695-2016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5422-2016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印刷机械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纸张覆膜机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5422-2006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53696-2016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8115-2016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印刷机械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切纸机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8115-2010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53697-2016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10873-2016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印刷机械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覆面机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10873-2008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53698-2016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12709-2016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印刷机械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裁切生产线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53699-2016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12710-2016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印刷机械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单张纸聚氨酯（</w:t>
            </w:r>
            <w:r>
              <w:rPr>
                <w:color w:val="000000"/>
                <w:sz w:val="22"/>
                <w:szCs w:val="22"/>
              </w:rPr>
              <w:t>PUR</w:t>
            </w:r>
            <w:r>
              <w:rPr>
                <w:rFonts w:hint="eastAsia"/>
                <w:color w:val="000000"/>
                <w:sz w:val="22"/>
                <w:szCs w:val="22"/>
              </w:rPr>
              <w:t>）胶覆膜机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53700-2016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12711-2016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印刷机械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单张纸平压平压纹机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53701-2016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12712-2016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印刷机械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封壳机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53702-2016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12713-2016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印刷机械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横向分切机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53703-2016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12714-2016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印刷机械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卷筒料平压平轻型模切机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53704-2016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12715-2016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发动机用粉末冶金真空泵转子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53705-2016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12716-2016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空调压缩机烧结法兰、缸体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53706-2016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12717-2016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汽车发动机烧结正时链轮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53707-2016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12718-2016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铜基粉末冶金喷撒摩擦片技术条件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53708-2016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12719-2016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日用管状电热元件加速寿命试验方法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53709-2016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2379-2016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金属管状电热元件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2379-1993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53710-2016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5456-2016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熔体流动速率仪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5456-2005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53711-2016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12720-2016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固体材料原位拉力试验仪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53712-2016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12721-2016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固体材料原位纳米压痕</w:t>
            </w: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划痕测试仪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53713-2016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12722-2016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锚固试验机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53714-2016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12723-2016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热变形</w:t>
            </w: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维卡软化温度测定仪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53715-2016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12724-2016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塑料管材耐压爆破试验机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53716-2016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12725-2016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无损检测仪器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超声自动检测系统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53717-2016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7356-2016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列管式油冷却器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7356-2005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53718-2016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8462-2016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双线分配器（</w:t>
            </w:r>
            <w:r>
              <w:rPr>
                <w:color w:val="000000"/>
                <w:sz w:val="22"/>
                <w:szCs w:val="22"/>
              </w:rPr>
              <w:t>40MPa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8462-1996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53719-2016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8810.1-2016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油脂润滑泵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部分：电动润滑泵（</w:t>
            </w:r>
            <w:r>
              <w:rPr>
                <w:color w:val="000000"/>
                <w:sz w:val="22"/>
                <w:szCs w:val="22"/>
              </w:rPr>
              <w:t>40MPa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8810.1-1998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53720-2016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8810.3-2016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油脂润滑泵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部分：多点润滑泵（</w:t>
            </w:r>
            <w:r>
              <w:rPr>
                <w:color w:val="000000"/>
                <w:sz w:val="22"/>
                <w:szCs w:val="22"/>
              </w:rPr>
              <w:t>31.5MPa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8810.3-1998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53721-2016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10465-2016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稀油润滑装置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10465-2004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53722-2016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12687-2016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离心式洁油器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53723-2016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12688-2016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连铸机干油集中加油站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53724-2016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12689-2016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连铸机干油润滑装置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53725-2016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12690-2016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气动加油泵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53726-2016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12691-2016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润滑装置用螺杆泵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53727-2016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12692-2016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油气分配器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53728-2016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12693-2016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油气润滑站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53729-2016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12694-2016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单线分配器</w:t>
            </w:r>
            <w:r>
              <w:rPr>
                <w:color w:val="000000"/>
                <w:sz w:val="22"/>
                <w:szCs w:val="22"/>
              </w:rPr>
              <w:t>(31.5MPa)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53730-2016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12695-2016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动静压轴承用稀油润滑装置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53731-2016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12696-2016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集中补脂装置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53732-2016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12697-2016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免加脂电动润滑泵</w:t>
            </w:r>
            <w:r>
              <w:rPr>
                <w:color w:val="000000"/>
                <w:sz w:val="22"/>
                <w:szCs w:val="22"/>
              </w:rPr>
              <w:t>(20MPa)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53733-2016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12698-2016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模块式双线分配器</w:t>
            </w:r>
            <w:r>
              <w:rPr>
                <w:color w:val="000000"/>
                <w:sz w:val="22"/>
                <w:szCs w:val="22"/>
              </w:rPr>
              <w:t>(40MPa)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53734-2016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12699-2016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润滑系统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电磁截止阀（</w:t>
            </w:r>
            <w:r>
              <w:rPr>
                <w:color w:val="000000"/>
                <w:sz w:val="22"/>
                <w:szCs w:val="22"/>
              </w:rPr>
              <w:t>31.5MPa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53735-2016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12700-2016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润滑系统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压力控制器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53736-2016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12701-2016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润滑系统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自动换向阀</w:t>
            </w:r>
            <w:r>
              <w:rPr>
                <w:color w:val="000000"/>
                <w:sz w:val="22"/>
                <w:szCs w:val="22"/>
              </w:rPr>
              <w:t>(40MPa)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53737-2016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12702-2016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双筒网式磁芯过滤器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53738-2016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12703-2016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双柱升降式电动油脂泵</w:t>
            </w:r>
            <w:r>
              <w:rPr>
                <w:color w:val="000000"/>
                <w:sz w:val="22"/>
                <w:szCs w:val="22"/>
              </w:rPr>
              <w:t>(20MPa)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53739-2016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12704-2016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自动控制润滑泵站</w:t>
            </w:r>
            <w:r>
              <w:rPr>
                <w:color w:val="000000"/>
                <w:sz w:val="22"/>
                <w:szCs w:val="22"/>
              </w:rPr>
              <w:t>(40MPa)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53740-2016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JB/T 12708-2016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机械通风冷却塔用水轮机技术条件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4D124A" w:rsidRDefault="004D124A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53741-2016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1137-2016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手动卷门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 1137-1991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53742-2016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2511-2016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单端金属卤化物灯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</w:rPr>
              <w:t>钪钠系列</w:t>
            </w:r>
            <w:r>
              <w:rPr>
                <w:color w:val="000000"/>
                <w:sz w:val="22"/>
                <w:szCs w:val="22"/>
              </w:rPr>
              <w:t>)</w:t>
            </w:r>
            <w:r>
              <w:rPr>
                <w:rFonts w:hint="eastAsia"/>
                <w:color w:val="000000"/>
                <w:sz w:val="22"/>
                <w:szCs w:val="22"/>
              </w:rPr>
              <w:t>用</w:t>
            </w:r>
            <w:r>
              <w:rPr>
                <w:color w:val="000000"/>
                <w:sz w:val="22"/>
                <w:szCs w:val="22"/>
              </w:rPr>
              <w:t>LC</w:t>
            </w:r>
            <w:r>
              <w:rPr>
                <w:rFonts w:hint="eastAsia"/>
                <w:color w:val="000000"/>
                <w:sz w:val="22"/>
                <w:szCs w:val="22"/>
              </w:rPr>
              <w:t>顶峰超前式镇流器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性能要求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2511-2001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53743-2016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1637-2016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日用陶瓷用石英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1637-1992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53744-2016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2264-2016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陶瓷用瓷石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2264-1996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53745-2016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1546-2016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陶瓷釉料熔融温度范围测定方法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1546-1992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53746-2016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1547-2016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陶瓷材料烧结温度范围测定方法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1547-1992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53747-2016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1588.4-2016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轻工机械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涂漆通用技术条件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1588.4-1993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53748-2016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1588.1-2016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轻工机械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焊接件通用技术条件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1588.1-1992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53749-2016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1588.5-2016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轻工机械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包装通用技术条件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1588.5-1996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53750-2016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4902-2016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金属垃圾箱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53751-2016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4903-2016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暖贴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53752-2016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4904-2016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柳编制品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53753-2016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4905-2016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数字放映机用氙灯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53754-2016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4906-2016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竹简工艺品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53755-2016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4907-2016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人造革合成革用水性聚氨酯表面处理剂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53756-2016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4908-2016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人造革用水性聚氨酯粘接浆料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53757-2016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4909-2016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水性聚氨酯超细纤维合成革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53758-2016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4910-2016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太阳能热水器非承压塑料内胆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53759-2016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4911-2016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服装用水性聚氨酯合成革技术条件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4912-2016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再生塑料编织袋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4913-2016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运动鞋用聚氨酯合成革安全要求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4914-2016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水钻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4915-2016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工业用角质酶制剂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4916-2016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伊代欣糖（浆）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2087-2016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架盘天平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2087-1995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2280-2016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办公家具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办公椅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2280-2007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2508-2016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管子钳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2508-2001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4917-2016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工业用缝纫机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高速平缝机挑线杆技术条件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3557-1999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2633-2016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饮料机械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热灌装生产线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2633-2004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53770-2016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4918-2016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含气饮料玻璃瓶装生产线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3675-1999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53771-2016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4919-2016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塑料盖制盖机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53772-2016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4294.2-2016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服装机械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直刀式数控裁剪机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部分：数控系统技术条件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53773-2016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4920-2016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工业用缝纫机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锁钮孔缝纫机计算机控制器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53774-2016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4921-2016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工业用刺绣机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噪声声压级试验方法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53775-2016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4922-2016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工业用缝纫机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计算机控制圆头锁钮孔缝纫机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53776-2016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4923-2016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工业用缝纫机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计算机控制毛皮拼接缝缝纫机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53777-2016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4924-2016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工业用缝纫机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自动门襟钉钮扣缝纫单元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53778-2016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4925-2016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工业用缝纫机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锁钮孔缝纫机旋梭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53779-2016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4926-2016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工业用刺绣机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计算机控制单头台式刺绣机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53780-2016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4927-2016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家用缝纫机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包缝缝纫机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53781-2016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4928-2016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工业用缝纫机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步进电机通用技术条件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53782-2016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4929-2016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称重高温传感器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53783-2016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4930-2016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制革机械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覆膜机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53784-2016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4931-2016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制革机械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悬挂式超载转鼓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53785-2016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4932-2016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制鞋机械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压头移动式液压裁断机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53786-2016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4933-2016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制鞋机械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液压摇臂裁断机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53787-2016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4934-2016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连体餐桌椅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53788-2016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4935-2016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办公家具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屏风桌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53789-2016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4936-2016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会展用拆装桌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53790-2016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4937-2016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口腔清洁护理用品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牙膏中维</w:t>
            </w:r>
            <w:r>
              <w:rPr>
                <w:color w:val="000000"/>
                <w:sz w:val="22"/>
                <w:szCs w:val="22"/>
              </w:rPr>
              <w:t>E</w:t>
            </w:r>
            <w:r>
              <w:rPr>
                <w:rFonts w:hint="eastAsia"/>
                <w:color w:val="000000"/>
                <w:sz w:val="22"/>
                <w:szCs w:val="22"/>
              </w:rPr>
              <w:t>含量的测定方法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53791-2016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4938-2016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口腔清洁护理用品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牙膏中维</w:t>
            </w:r>
            <w:r>
              <w:rPr>
                <w:color w:val="000000"/>
                <w:sz w:val="22"/>
                <w:szCs w:val="22"/>
              </w:rPr>
              <w:t>C</w:t>
            </w:r>
            <w:r>
              <w:rPr>
                <w:rFonts w:hint="eastAsia"/>
                <w:color w:val="000000"/>
                <w:sz w:val="22"/>
                <w:szCs w:val="22"/>
              </w:rPr>
              <w:t>含量的测定方法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53792-2016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4939-2016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钢冲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53793-2016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4940-2016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手动陶瓷砖切割机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53794-2016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4941-2016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钢凿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53795-2016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4942-2016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轮式测距仪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53796-2016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4943-2016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普通高度标尺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53797-2016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4944-2016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通用型线缆剪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53798-2016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4945-2016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鹰嘴管子钳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53799-2016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QB/T 4894-2016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纸箱彩盒数控车铣机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53800-2016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MZ/T 062-2015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两岸婚姻家庭服务术语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2015-12-10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2015-12-10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民政部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53801-2016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MZ/T 063-2015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涉台婚姻登记机关服务规范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2015-12-10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2015-12-10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民政部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53802-2016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MZ/T 064-2016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老年社会工作服务指南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2016-01-08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2016-01-08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民政部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53803-2016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MZ/T 065-2016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自然灾害遥感基本术语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2016-01-08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2016-01-08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民政部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Pr="007F2700" w:rsidRDefault="004D124A">
            <w:pPr>
              <w:rPr>
                <w:rFonts w:ascii="宋体" w:cs="宋体"/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53805-2016</w:t>
            </w:r>
          </w:p>
        </w:tc>
        <w:tc>
          <w:tcPr>
            <w:tcW w:w="1942" w:type="dxa"/>
          </w:tcPr>
          <w:p w:rsidR="004D124A" w:rsidRPr="007F2700" w:rsidRDefault="004D124A">
            <w:pPr>
              <w:rPr>
                <w:rFonts w:ascii="宋体" w:cs="宋体"/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LB/T 052-2016</w:t>
            </w:r>
          </w:p>
        </w:tc>
        <w:tc>
          <w:tcPr>
            <w:tcW w:w="4774" w:type="dxa"/>
          </w:tcPr>
          <w:p w:rsidR="004D124A" w:rsidRPr="007F2700" w:rsidRDefault="004D124A">
            <w:pPr>
              <w:rPr>
                <w:rFonts w:ascii="宋体" w:cs="宋体"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旅行社老年旅游服务规范</w:t>
            </w:r>
          </w:p>
        </w:tc>
        <w:tc>
          <w:tcPr>
            <w:tcW w:w="2077" w:type="dxa"/>
          </w:tcPr>
          <w:p w:rsidR="004D124A" w:rsidRPr="007F2700" w:rsidRDefault="004D124A">
            <w:pPr>
              <w:rPr>
                <w:rFonts w:ascii="宋体" w:cs="宋体"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Pr="007F2700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2016-02-24</w:t>
            </w:r>
          </w:p>
        </w:tc>
        <w:tc>
          <w:tcPr>
            <w:tcW w:w="1418" w:type="dxa"/>
          </w:tcPr>
          <w:p w:rsidR="004D124A" w:rsidRPr="007F2700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2016-09-01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国家旅游局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53806-2016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WH/T 73-2016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社区图书馆服务规范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2016-03-11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2016-05-01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53807-2016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1018-2016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城市公共汽电车突发事件应急预案编制规范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53808-2016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1019.1-2016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12328</w:t>
            </w:r>
            <w:r>
              <w:rPr>
                <w:rFonts w:hint="eastAsia"/>
                <w:color w:val="000000"/>
                <w:sz w:val="22"/>
                <w:szCs w:val="22"/>
              </w:rPr>
              <w:t>交通运输服务监督电话系统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部分：业务流程规范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53809-2016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1019.2-2016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12328</w:t>
            </w:r>
            <w:r>
              <w:rPr>
                <w:rFonts w:hint="eastAsia"/>
                <w:color w:val="000000"/>
                <w:sz w:val="22"/>
                <w:szCs w:val="22"/>
              </w:rPr>
              <w:t>交通运输服务监督电话系统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部分：总体技术要求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53810-2016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1019.3-2016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12328</w:t>
            </w:r>
            <w:r>
              <w:rPr>
                <w:rFonts w:hint="eastAsia"/>
                <w:color w:val="000000"/>
                <w:sz w:val="22"/>
                <w:szCs w:val="22"/>
              </w:rPr>
              <w:t>交通运输服务监督电话系统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部分：数据交换与信息共享接口技术要求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53811-2016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1020-2016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交通运输信息系统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数据字典编制规范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53812-2016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1021-2016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交通运输信息系统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基于</w:t>
            </w:r>
            <w:r>
              <w:rPr>
                <w:color w:val="000000"/>
                <w:sz w:val="22"/>
                <w:szCs w:val="22"/>
              </w:rPr>
              <w:t>XML</w:t>
            </w:r>
            <w:r>
              <w:rPr>
                <w:rFonts w:hint="eastAsia"/>
                <w:color w:val="000000"/>
                <w:sz w:val="22"/>
                <w:szCs w:val="22"/>
              </w:rPr>
              <w:t>的数据交换通用规则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53813-2016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1022-2016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交通运输管理机构和管理人员信息数据元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53814-2016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1023-2016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交通运输行政许可信息发布规范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53815-2016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1024-2016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海事与港航管理业务信息共享交换数据指标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53816-2016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1025-2016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混合动力城市客车技术条件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53817-2016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1026-2016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纯电动城市客车通用技术条件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53818-2016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1027-2016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客车用阻燃橡胶地板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53819-2016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1028-2016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液化天然气客车技术要求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53820-2016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1029-2016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混合动力电动汽车维护技术规范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53821-2016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1030-2016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客车电磁击窗器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53822-2016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1031-2016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客车线束用波纹管技术条件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53823-2016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1032-2016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雾天公路行车安全诱导装置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53824-2016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1033-2016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交通分隔栏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53825-2016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1034-2016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公路用聚氨酯复合电缆桥架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53826-2016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1035.1-2016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道路逆反射材料用玻璃珠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部分：通则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53827-2016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1035.2-2016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道路逆反射材料用玻璃珠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部分：反光膜用玻璃珠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53828-2016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1035.3-2016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道路逆反射材料用玻璃珠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部分：反光布用玻璃珠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53829-2016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1036-2016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拼装式沥青储罐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通用技术条件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53830-2016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1037-2016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公路桥梁结构安全监测系统技术规程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53831-2016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1038-2016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斜拉索外置式黏滞阻尼器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53832-2016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1039-2016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公路桥梁聚氨酯填充式伸缩装置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53833-2016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1040-2016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海运包装环境有害物质分类方法和评价程序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53834-2016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1041-2016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海运散装有毒液体物质分类方法和运输条件评价程序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53835-2016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1042-2016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堰式收油机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53836-2016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1043-2016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浮动油囊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53837-2016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1044-2016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港口螺旋式连续卸船机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53838-2016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156-2016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挖泥船泥泵修理技术要求</w:t>
            </w:r>
          </w:p>
        </w:tc>
        <w:tc>
          <w:tcPr>
            <w:tcW w:w="2077" w:type="dxa"/>
          </w:tcPr>
          <w:p w:rsidR="004D124A" w:rsidRDefault="004D124A" w:rsidP="00AC0A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156.1</w:t>
            </w:r>
            <w:r>
              <w:rPr>
                <w:rFonts w:hint="eastAsia"/>
                <w:color w:val="000000"/>
                <w:sz w:val="22"/>
                <w:szCs w:val="22"/>
              </w:rPr>
              <w:t>－</w:t>
            </w:r>
            <w:r>
              <w:rPr>
                <w:color w:val="000000"/>
                <w:sz w:val="22"/>
                <w:szCs w:val="22"/>
              </w:rPr>
              <w:t>2002,</w:t>
            </w:r>
          </w:p>
          <w:p w:rsidR="004D124A" w:rsidRDefault="004D124A" w:rsidP="00AC0A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156.2</w:t>
            </w:r>
            <w:r>
              <w:rPr>
                <w:rFonts w:hint="eastAsia"/>
                <w:color w:val="000000"/>
                <w:sz w:val="22"/>
                <w:szCs w:val="22"/>
              </w:rPr>
              <w:t>－</w:t>
            </w:r>
            <w:r>
              <w:rPr>
                <w:color w:val="000000"/>
                <w:sz w:val="22"/>
                <w:szCs w:val="22"/>
              </w:rPr>
              <w:t>2002,</w:t>
            </w:r>
          </w:p>
          <w:p w:rsidR="004D124A" w:rsidRDefault="004D124A" w:rsidP="00AC0A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156.3</w:t>
            </w:r>
            <w:r>
              <w:rPr>
                <w:rFonts w:hint="eastAsia"/>
                <w:color w:val="000000"/>
                <w:sz w:val="22"/>
                <w:szCs w:val="22"/>
              </w:rPr>
              <w:t>－</w:t>
            </w:r>
            <w:r>
              <w:rPr>
                <w:color w:val="000000"/>
                <w:sz w:val="22"/>
                <w:szCs w:val="22"/>
              </w:rPr>
              <w:t>2002,</w:t>
            </w:r>
          </w:p>
          <w:p w:rsidR="004D124A" w:rsidRDefault="004D124A" w:rsidP="00AC0A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156.4</w:t>
            </w:r>
            <w:r>
              <w:rPr>
                <w:rFonts w:hint="eastAsia"/>
                <w:color w:val="000000"/>
                <w:sz w:val="22"/>
                <w:szCs w:val="22"/>
              </w:rPr>
              <w:t>－</w:t>
            </w:r>
            <w:r>
              <w:rPr>
                <w:color w:val="000000"/>
                <w:sz w:val="22"/>
                <w:szCs w:val="22"/>
              </w:rPr>
              <w:t>2002,</w:t>
            </w:r>
          </w:p>
          <w:p w:rsidR="004D124A" w:rsidRDefault="004D124A" w:rsidP="00AC0A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156.5</w:t>
            </w:r>
            <w:r>
              <w:rPr>
                <w:rFonts w:hint="eastAsia"/>
                <w:color w:val="000000"/>
                <w:sz w:val="22"/>
                <w:szCs w:val="22"/>
              </w:rPr>
              <w:t>－</w:t>
            </w:r>
            <w:r>
              <w:rPr>
                <w:color w:val="000000"/>
                <w:sz w:val="22"/>
                <w:szCs w:val="22"/>
              </w:rPr>
              <w:t>2002</w:t>
            </w:r>
          </w:p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,JT/T 156.6</w:t>
            </w:r>
            <w:r>
              <w:rPr>
                <w:rFonts w:hint="eastAsia"/>
                <w:color w:val="000000"/>
                <w:sz w:val="22"/>
                <w:szCs w:val="22"/>
              </w:rPr>
              <w:t>－</w:t>
            </w: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53839-2016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645.1-2016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公路服务区污水再生利用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部分：水质</w:t>
            </w:r>
          </w:p>
        </w:tc>
        <w:tc>
          <w:tcPr>
            <w:tcW w:w="2077" w:type="dxa"/>
          </w:tcPr>
          <w:p w:rsidR="004D124A" w:rsidRDefault="004D124A" w:rsidP="00AC0A75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645.1-2005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53840-2016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645.2-2016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公路服务区污水再生利用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部分：处理系统技术要求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645.2-2005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53841-2016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645.3-2016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公路服务区污水再生利用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部分：处理系统操作管理要求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645.3-2005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53842-2016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646.1-2016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公路声屏障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部分：分类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53843-2016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646.2-2016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公路声屏障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部分：总体技术要求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53844-2016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646.4-2016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公路声屏障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部分：声学材料技术要求及检测方法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646-2005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53845-2016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697.9-2016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交通信息基础数据元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rFonts w:hint="eastAsia"/>
                <w:color w:val="000000"/>
                <w:sz w:val="22"/>
                <w:szCs w:val="22"/>
              </w:rPr>
              <w:t>部分：建设项目信息基础数据元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697.9-2009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53846-2016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697.10-2016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交通信息基础数据元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部分：交通统计信息基础数据元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697.10-2009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53847-2016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697.12-2016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交通信息基础数据元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12</w:t>
            </w:r>
            <w:r>
              <w:rPr>
                <w:rFonts w:hint="eastAsia"/>
                <w:color w:val="000000"/>
                <w:sz w:val="22"/>
                <w:szCs w:val="22"/>
              </w:rPr>
              <w:t>部分：船载客货信息基础数据元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697.12-2009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53848-2016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697.13-2016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交通信息基础数据元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13</w:t>
            </w:r>
            <w:r>
              <w:rPr>
                <w:rFonts w:hint="eastAsia"/>
                <w:color w:val="000000"/>
                <w:sz w:val="22"/>
                <w:szCs w:val="22"/>
              </w:rPr>
              <w:t>部分：收费公路信息基础数据元</w:t>
            </w:r>
          </w:p>
        </w:tc>
        <w:tc>
          <w:tcPr>
            <w:tcW w:w="207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697.13-2009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53849-2016</w:t>
            </w:r>
          </w:p>
        </w:tc>
        <w:tc>
          <w:tcPr>
            <w:tcW w:w="1942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643.1-2016</w:t>
            </w:r>
          </w:p>
        </w:tc>
        <w:tc>
          <w:tcPr>
            <w:tcW w:w="4774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交通运输环境保护术语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部分：公路</w:t>
            </w:r>
          </w:p>
        </w:tc>
        <w:tc>
          <w:tcPr>
            <w:tcW w:w="2077" w:type="dxa"/>
          </w:tcPr>
          <w:p w:rsidR="004D124A" w:rsidRDefault="004D124A" w:rsidP="00AC0A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643</w:t>
            </w:r>
            <w:r>
              <w:rPr>
                <w:rFonts w:hint="eastAsia"/>
                <w:color w:val="000000"/>
                <w:sz w:val="22"/>
                <w:szCs w:val="22"/>
              </w:rPr>
              <w:t>－</w:t>
            </w:r>
            <w:r>
              <w:rPr>
                <w:color w:val="000000"/>
                <w:sz w:val="22"/>
                <w:szCs w:val="22"/>
              </w:rPr>
              <w:t>2005,</w:t>
            </w:r>
          </w:p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JT/T 644</w:t>
            </w:r>
            <w:r>
              <w:rPr>
                <w:rFonts w:hint="eastAsia"/>
                <w:color w:val="000000"/>
                <w:sz w:val="22"/>
                <w:szCs w:val="22"/>
              </w:rPr>
              <w:t>－</w:t>
            </w:r>
            <w:r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417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</w:tcPr>
          <w:p w:rsidR="004D124A" w:rsidRDefault="004D124A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</w:tcPr>
          <w:p w:rsidR="004D124A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54180-2016</w:t>
            </w:r>
          </w:p>
        </w:tc>
        <w:tc>
          <w:tcPr>
            <w:tcW w:w="1942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GA/T 1216-2015</w:t>
            </w:r>
          </w:p>
        </w:tc>
        <w:tc>
          <w:tcPr>
            <w:tcW w:w="4774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安全防范视频监控网络视音频编解码设备</w:t>
            </w:r>
          </w:p>
        </w:tc>
        <w:tc>
          <w:tcPr>
            <w:tcW w:w="2077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D124A" w:rsidRPr="00D65EC1" w:rsidRDefault="004D124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2015-01-29</w:t>
            </w:r>
          </w:p>
        </w:tc>
        <w:tc>
          <w:tcPr>
            <w:tcW w:w="1418" w:type="dxa"/>
            <w:vAlign w:val="center"/>
          </w:tcPr>
          <w:p w:rsidR="004D124A" w:rsidRPr="00D65EC1" w:rsidRDefault="004D124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2015-03-01</w:t>
            </w:r>
          </w:p>
        </w:tc>
        <w:tc>
          <w:tcPr>
            <w:tcW w:w="1878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公安部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54181-2016</w:t>
            </w:r>
          </w:p>
        </w:tc>
        <w:tc>
          <w:tcPr>
            <w:tcW w:w="1942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GA 1236-2015</w:t>
            </w:r>
          </w:p>
        </w:tc>
        <w:tc>
          <w:tcPr>
            <w:tcW w:w="4774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非线性结点探测器</w:t>
            </w:r>
          </w:p>
        </w:tc>
        <w:tc>
          <w:tcPr>
            <w:tcW w:w="2077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D124A" w:rsidRPr="00D65EC1" w:rsidRDefault="004D124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2015-01-29</w:t>
            </w:r>
          </w:p>
        </w:tc>
        <w:tc>
          <w:tcPr>
            <w:tcW w:w="1418" w:type="dxa"/>
            <w:vAlign w:val="center"/>
          </w:tcPr>
          <w:p w:rsidR="004D124A" w:rsidRPr="00D65EC1" w:rsidRDefault="004D124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2015-05-01</w:t>
            </w:r>
          </w:p>
        </w:tc>
        <w:tc>
          <w:tcPr>
            <w:tcW w:w="1878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公安部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54182-2016</w:t>
            </w:r>
          </w:p>
        </w:tc>
        <w:tc>
          <w:tcPr>
            <w:tcW w:w="1942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GA/T 1256-2015</w:t>
            </w:r>
          </w:p>
        </w:tc>
        <w:tc>
          <w:tcPr>
            <w:tcW w:w="4774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发光式道路交通指挥棒</w:t>
            </w:r>
          </w:p>
        </w:tc>
        <w:tc>
          <w:tcPr>
            <w:tcW w:w="2077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D124A" w:rsidRPr="00D65EC1" w:rsidRDefault="004D124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2015-05-18</w:t>
            </w:r>
          </w:p>
        </w:tc>
        <w:tc>
          <w:tcPr>
            <w:tcW w:w="1418" w:type="dxa"/>
            <w:vAlign w:val="center"/>
          </w:tcPr>
          <w:p w:rsidR="004D124A" w:rsidRPr="00D65EC1" w:rsidRDefault="004D124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2015-10-01</w:t>
            </w:r>
          </w:p>
        </w:tc>
        <w:tc>
          <w:tcPr>
            <w:tcW w:w="1878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公安部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54183-2016</w:t>
            </w:r>
          </w:p>
        </w:tc>
        <w:tc>
          <w:tcPr>
            <w:tcW w:w="1942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GA/T 1217-2015</w:t>
            </w:r>
          </w:p>
        </w:tc>
        <w:tc>
          <w:tcPr>
            <w:tcW w:w="4774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光纤振动入侵探测器技术要求</w:t>
            </w:r>
          </w:p>
        </w:tc>
        <w:tc>
          <w:tcPr>
            <w:tcW w:w="2077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D124A" w:rsidRPr="00D65EC1" w:rsidRDefault="004D124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2015-06-26</w:t>
            </w:r>
          </w:p>
        </w:tc>
        <w:tc>
          <w:tcPr>
            <w:tcW w:w="1418" w:type="dxa"/>
            <w:vAlign w:val="center"/>
          </w:tcPr>
          <w:p w:rsidR="004D124A" w:rsidRPr="00D65EC1" w:rsidRDefault="004D124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2015-10-01</w:t>
            </w:r>
          </w:p>
        </w:tc>
        <w:tc>
          <w:tcPr>
            <w:tcW w:w="1878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公安部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54184-2016</w:t>
            </w:r>
          </w:p>
        </w:tc>
        <w:tc>
          <w:tcPr>
            <w:tcW w:w="1942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GA/T 947.1-2015</w:t>
            </w:r>
          </w:p>
        </w:tc>
        <w:tc>
          <w:tcPr>
            <w:tcW w:w="4774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单警执法视音频记录系统</w:t>
            </w:r>
            <w:r w:rsidRPr="00D65EC1">
              <w:rPr>
                <w:color w:val="000000"/>
                <w:sz w:val="22"/>
                <w:szCs w:val="22"/>
              </w:rPr>
              <w:t> 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第</w:t>
            </w:r>
            <w:r w:rsidRPr="00D65EC1">
              <w:rPr>
                <w:color w:val="000000"/>
                <w:sz w:val="22"/>
                <w:szCs w:val="22"/>
              </w:rPr>
              <w:t>1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部分：基本要求</w:t>
            </w:r>
          </w:p>
        </w:tc>
        <w:tc>
          <w:tcPr>
            <w:tcW w:w="2077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D124A" w:rsidRPr="00D65EC1" w:rsidRDefault="004D124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2015-07-10</w:t>
            </w:r>
          </w:p>
        </w:tc>
        <w:tc>
          <w:tcPr>
            <w:tcW w:w="1418" w:type="dxa"/>
            <w:vAlign w:val="center"/>
          </w:tcPr>
          <w:p w:rsidR="004D124A" w:rsidRPr="00D65EC1" w:rsidRDefault="004D124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2015-12-01</w:t>
            </w:r>
          </w:p>
        </w:tc>
        <w:tc>
          <w:tcPr>
            <w:tcW w:w="1878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公安部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54185-2016</w:t>
            </w:r>
          </w:p>
        </w:tc>
        <w:tc>
          <w:tcPr>
            <w:tcW w:w="1942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GA/T 947.2-2015</w:t>
            </w:r>
          </w:p>
        </w:tc>
        <w:tc>
          <w:tcPr>
            <w:tcW w:w="4774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单警执法视音频记录系统</w:t>
            </w:r>
            <w:r w:rsidRPr="00D65EC1">
              <w:rPr>
                <w:color w:val="000000"/>
                <w:sz w:val="22"/>
                <w:szCs w:val="22"/>
              </w:rPr>
              <w:t> 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第</w:t>
            </w:r>
            <w:r w:rsidRPr="00D65EC1">
              <w:rPr>
                <w:color w:val="000000"/>
                <w:sz w:val="22"/>
                <w:szCs w:val="22"/>
              </w:rPr>
              <w:t>2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部分：执法记录仪</w:t>
            </w:r>
          </w:p>
        </w:tc>
        <w:tc>
          <w:tcPr>
            <w:tcW w:w="2077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D124A" w:rsidRPr="00D65EC1" w:rsidRDefault="004D124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2015-07-10</w:t>
            </w:r>
          </w:p>
        </w:tc>
        <w:tc>
          <w:tcPr>
            <w:tcW w:w="1418" w:type="dxa"/>
            <w:vAlign w:val="center"/>
          </w:tcPr>
          <w:p w:rsidR="004D124A" w:rsidRPr="00D65EC1" w:rsidRDefault="004D124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2015-12-01</w:t>
            </w:r>
          </w:p>
        </w:tc>
        <w:tc>
          <w:tcPr>
            <w:tcW w:w="1878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公安部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54186-2016</w:t>
            </w:r>
          </w:p>
        </w:tc>
        <w:tc>
          <w:tcPr>
            <w:tcW w:w="1942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GA/T 947.3-2015</w:t>
            </w:r>
          </w:p>
        </w:tc>
        <w:tc>
          <w:tcPr>
            <w:tcW w:w="4774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单警执法视音频记录系统</w:t>
            </w:r>
            <w:r w:rsidRPr="00D65EC1">
              <w:rPr>
                <w:color w:val="000000"/>
                <w:sz w:val="22"/>
                <w:szCs w:val="22"/>
              </w:rPr>
              <w:t> 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第</w:t>
            </w:r>
            <w:r w:rsidRPr="00D65EC1">
              <w:rPr>
                <w:color w:val="000000"/>
                <w:sz w:val="22"/>
                <w:szCs w:val="22"/>
              </w:rPr>
              <w:t>3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部分：管理平台</w:t>
            </w:r>
          </w:p>
        </w:tc>
        <w:tc>
          <w:tcPr>
            <w:tcW w:w="2077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D124A" w:rsidRPr="00D65EC1" w:rsidRDefault="004D124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2015-07-10</w:t>
            </w:r>
          </w:p>
        </w:tc>
        <w:tc>
          <w:tcPr>
            <w:tcW w:w="1418" w:type="dxa"/>
            <w:vAlign w:val="center"/>
          </w:tcPr>
          <w:p w:rsidR="004D124A" w:rsidRPr="00D65EC1" w:rsidRDefault="004D124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2015-12-01</w:t>
            </w:r>
          </w:p>
        </w:tc>
        <w:tc>
          <w:tcPr>
            <w:tcW w:w="1878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公安部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54187-2016</w:t>
            </w:r>
          </w:p>
        </w:tc>
        <w:tc>
          <w:tcPr>
            <w:tcW w:w="1942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GA/T 947.4-2015</w:t>
            </w:r>
          </w:p>
        </w:tc>
        <w:tc>
          <w:tcPr>
            <w:tcW w:w="4774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单警执法视音频记录系统</w:t>
            </w:r>
            <w:r w:rsidRPr="00D65EC1">
              <w:rPr>
                <w:color w:val="000000"/>
                <w:sz w:val="22"/>
                <w:szCs w:val="22"/>
              </w:rPr>
              <w:t> 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第</w:t>
            </w:r>
            <w:r w:rsidRPr="00D65EC1">
              <w:rPr>
                <w:color w:val="000000"/>
                <w:sz w:val="22"/>
                <w:szCs w:val="22"/>
              </w:rPr>
              <w:t>4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部分：数据接口</w:t>
            </w:r>
          </w:p>
        </w:tc>
        <w:tc>
          <w:tcPr>
            <w:tcW w:w="2077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D124A" w:rsidRPr="00D65EC1" w:rsidRDefault="004D124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2015-07-10</w:t>
            </w:r>
          </w:p>
        </w:tc>
        <w:tc>
          <w:tcPr>
            <w:tcW w:w="1418" w:type="dxa"/>
            <w:vAlign w:val="center"/>
          </w:tcPr>
          <w:p w:rsidR="004D124A" w:rsidRPr="00D65EC1" w:rsidRDefault="004D124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2015-12-01</w:t>
            </w:r>
          </w:p>
        </w:tc>
        <w:tc>
          <w:tcPr>
            <w:tcW w:w="1878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公安部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54188-2016</w:t>
            </w:r>
          </w:p>
        </w:tc>
        <w:tc>
          <w:tcPr>
            <w:tcW w:w="1942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GA/T 1267-2015</w:t>
            </w:r>
          </w:p>
        </w:tc>
        <w:tc>
          <w:tcPr>
            <w:tcW w:w="4774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公安物联网感知层信息安全技术导则</w:t>
            </w:r>
          </w:p>
        </w:tc>
        <w:tc>
          <w:tcPr>
            <w:tcW w:w="2077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D124A" w:rsidRPr="00D65EC1" w:rsidRDefault="004D124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2015-07-16</w:t>
            </w:r>
          </w:p>
        </w:tc>
        <w:tc>
          <w:tcPr>
            <w:tcW w:w="1418" w:type="dxa"/>
            <w:vAlign w:val="center"/>
          </w:tcPr>
          <w:p w:rsidR="004D124A" w:rsidRPr="00D65EC1" w:rsidRDefault="004D124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2015-07-16</w:t>
            </w:r>
          </w:p>
        </w:tc>
        <w:tc>
          <w:tcPr>
            <w:tcW w:w="1878" w:type="dxa"/>
            <w:vAlign w:val="center"/>
          </w:tcPr>
          <w:p w:rsidR="004D124A" w:rsidRPr="00D65EC1" w:rsidRDefault="004D124A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公安部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51540-201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2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JB/T 12350-2015</w:t>
            </w:r>
          </w:p>
        </w:tc>
        <w:tc>
          <w:tcPr>
            <w:tcW w:w="4774" w:type="dxa"/>
          </w:tcPr>
          <w:p w:rsidR="004D124A" w:rsidRPr="00D65EC1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肉类加工机械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乳化机</w:t>
            </w:r>
          </w:p>
        </w:tc>
        <w:tc>
          <w:tcPr>
            <w:tcW w:w="2077" w:type="dxa"/>
          </w:tcPr>
          <w:p w:rsidR="004D124A" w:rsidRPr="00D65EC1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4D124A" w:rsidRPr="00D65EC1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51541-201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2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JB/T 12351-2015</w:t>
            </w:r>
          </w:p>
        </w:tc>
        <w:tc>
          <w:tcPr>
            <w:tcW w:w="4774" w:type="dxa"/>
          </w:tcPr>
          <w:p w:rsidR="004D124A" w:rsidRPr="00D65EC1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肉类加工机械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嫩化机</w:t>
            </w:r>
          </w:p>
        </w:tc>
        <w:tc>
          <w:tcPr>
            <w:tcW w:w="2077" w:type="dxa"/>
          </w:tcPr>
          <w:p w:rsidR="004D124A" w:rsidRPr="00D65EC1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4D124A" w:rsidRPr="00D65EC1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51542-201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2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JB/T 12352-2015</w:t>
            </w:r>
          </w:p>
        </w:tc>
        <w:tc>
          <w:tcPr>
            <w:tcW w:w="4774" w:type="dxa"/>
          </w:tcPr>
          <w:p w:rsidR="004D124A" w:rsidRPr="00D65EC1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肉类加工机械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切片分份机</w:t>
            </w:r>
          </w:p>
        </w:tc>
        <w:tc>
          <w:tcPr>
            <w:tcW w:w="2077" w:type="dxa"/>
          </w:tcPr>
          <w:p w:rsidR="004D124A" w:rsidRPr="00D65EC1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4D124A" w:rsidRPr="00D65EC1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51543-201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2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JB/T 12353-2015</w:t>
            </w:r>
          </w:p>
        </w:tc>
        <w:tc>
          <w:tcPr>
            <w:tcW w:w="4774" w:type="dxa"/>
          </w:tcPr>
          <w:p w:rsidR="004D124A" w:rsidRPr="00D65EC1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肉类加工机械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切片绞肉机</w:t>
            </w:r>
          </w:p>
        </w:tc>
        <w:tc>
          <w:tcPr>
            <w:tcW w:w="2077" w:type="dxa"/>
          </w:tcPr>
          <w:p w:rsidR="004D124A" w:rsidRPr="00D65EC1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4D124A" w:rsidRPr="00D65EC1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51544-201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2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JB/T 12354-2015</w:t>
            </w:r>
          </w:p>
        </w:tc>
        <w:tc>
          <w:tcPr>
            <w:tcW w:w="4774" w:type="dxa"/>
          </w:tcPr>
          <w:p w:rsidR="004D124A" w:rsidRPr="00D65EC1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肉类加工机械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丸子成型机</w:t>
            </w:r>
          </w:p>
        </w:tc>
        <w:tc>
          <w:tcPr>
            <w:tcW w:w="2077" w:type="dxa"/>
          </w:tcPr>
          <w:p w:rsidR="004D124A" w:rsidRPr="00D65EC1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4D124A" w:rsidRPr="00D65EC1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51545-201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2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JB/T 12355-2015</w:t>
            </w:r>
          </w:p>
        </w:tc>
        <w:tc>
          <w:tcPr>
            <w:tcW w:w="4774" w:type="dxa"/>
          </w:tcPr>
          <w:p w:rsidR="004D124A" w:rsidRPr="00D65EC1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肉类加工机械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圆盘切割机</w:t>
            </w:r>
          </w:p>
        </w:tc>
        <w:tc>
          <w:tcPr>
            <w:tcW w:w="2077" w:type="dxa"/>
          </w:tcPr>
          <w:p w:rsidR="004D124A" w:rsidRPr="00D65EC1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4D124A" w:rsidRPr="00D65EC1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51546-201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2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JB/T 12356-2015</w:t>
            </w:r>
          </w:p>
        </w:tc>
        <w:tc>
          <w:tcPr>
            <w:tcW w:w="4774" w:type="dxa"/>
          </w:tcPr>
          <w:p w:rsidR="004D124A" w:rsidRPr="00D65EC1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肉类周转箱清洗机</w:t>
            </w:r>
          </w:p>
        </w:tc>
        <w:tc>
          <w:tcPr>
            <w:tcW w:w="2077" w:type="dxa"/>
          </w:tcPr>
          <w:p w:rsidR="004D124A" w:rsidRPr="00D65EC1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4D124A" w:rsidRPr="00D65EC1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51548-201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2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JB/T 12358-2015</w:t>
            </w:r>
          </w:p>
        </w:tc>
        <w:tc>
          <w:tcPr>
            <w:tcW w:w="4774" w:type="dxa"/>
          </w:tcPr>
          <w:p w:rsidR="004D124A" w:rsidRPr="00D65EC1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肉类加工机械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猪肉去皮机</w:t>
            </w:r>
          </w:p>
        </w:tc>
        <w:tc>
          <w:tcPr>
            <w:tcW w:w="2077" w:type="dxa"/>
          </w:tcPr>
          <w:p w:rsidR="004D124A" w:rsidRPr="00D65EC1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4D124A" w:rsidRPr="00D65EC1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51549-201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2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JB/T 12359-2015</w:t>
            </w:r>
          </w:p>
        </w:tc>
        <w:tc>
          <w:tcPr>
            <w:tcW w:w="4774" w:type="dxa"/>
          </w:tcPr>
          <w:p w:rsidR="004D124A" w:rsidRPr="00D65EC1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肉类加工机械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盐水注射机</w:t>
            </w:r>
          </w:p>
        </w:tc>
        <w:tc>
          <w:tcPr>
            <w:tcW w:w="2077" w:type="dxa"/>
          </w:tcPr>
          <w:p w:rsidR="004D124A" w:rsidRPr="00D65EC1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4D124A" w:rsidRPr="00D65EC1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51550-201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2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JB/T 12360-2015</w:t>
            </w:r>
          </w:p>
        </w:tc>
        <w:tc>
          <w:tcPr>
            <w:tcW w:w="4774" w:type="dxa"/>
          </w:tcPr>
          <w:p w:rsidR="004D124A" w:rsidRPr="00D65EC1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肉类加工机械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香肠剪切机</w:t>
            </w:r>
          </w:p>
        </w:tc>
        <w:tc>
          <w:tcPr>
            <w:tcW w:w="2077" w:type="dxa"/>
          </w:tcPr>
          <w:p w:rsidR="004D124A" w:rsidRPr="00D65EC1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4D124A" w:rsidRPr="00D65EC1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51551-201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2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JB/T 12361-2015</w:t>
            </w:r>
          </w:p>
        </w:tc>
        <w:tc>
          <w:tcPr>
            <w:tcW w:w="4774" w:type="dxa"/>
          </w:tcPr>
          <w:p w:rsidR="004D124A" w:rsidRPr="00D65EC1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肉类加工机械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骨肉分离机</w:t>
            </w:r>
          </w:p>
        </w:tc>
        <w:tc>
          <w:tcPr>
            <w:tcW w:w="2077" w:type="dxa"/>
          </w:tcPr>
          <w:p w:rsidR="004D124A" w:rsidRPr="00D65EC1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4D124A" w:rsidRPr="00D65EC1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51552-201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2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JB/T 12362-2015</w:t>
            </w:r>
          </w:p>
        </w:tc>
        <w:tc>
          <w:tcPr>
            <w:tcW w:w="4774" w:type="dxa"/>
          </w:tcPr>
          <w:p w:rsidR="004D124A" w:rsidRPr="00D65EC1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肉类加工机械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高速扭结机</w:t>
            </w:r>
          </w:p>
        </w:tc>
        <w:tc>
          <w:tcPr>
            <w:tcW w:w="2077" w:type="dxa"/>
          </w:tcPr>
          <w:p w:rsidR="004D124A" w:rsidRPr="00D65EC1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4D124A" w:rsidRPr="00D65EC1" w:rsidRDefault="004D124A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4D124A" w:rsidRPr="00D65EC1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4D124A" w:rsidRPr="00DC4BB7" w:rsidRDefault="004D124A">
            <w:pPr>
              <w:rPr>
                <w:color w:val="000000"/>
                <w:sz w:val="22"/>
                <w:szCs w:val="22"/>
              </w:rPr>
            </w:pPr>
            <w:r w:rsidRPr="00DC4BB7">
              <w:rPr>
                <w:color w:val="000000"/>
                <w:sz w:val="22"/>
                <w:szCs w:val="22"/>
              </w:rPr>
              <w:t>51553-201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2" w:type="dxa"/>
          </w:tcPr>
          <w:p w:rsidR="004D124A" w:rsidRPr="00DC4BB7" w:rsidRDefault="004D124A">
            <w:pPr>
              <w:rPr>
                <w:color w:val="000000"/>
                <w:sz w:val="22"/>
                <w:szCs w:val="22"/>
              </w:rPr>
            </w:pPr>
            <w:r w:rsidRPr="00DC4BB7">
              <w:rPr>
                <w:color w:val="000000"/>
                <w:sz w:val="22"/>
                <w:szCs w:val="22"/>
              </w:rPr>
              <w:t>JB/T 12363-2015</w:t>
            </w:r>
          </w:p>
        </w:tc>
        <w:tc>
          <w:tcPr>
            <w:tcW w:w="4774" w:type="dxa"/>
          </w:tcPr>
          <w:p w:rsidR="004D124A" w:rsidRPr="00DC4BB7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C4BB7">
              <w:rPr>
                <w:rFonts w:hint="eastAsia"/>
                <w:color w:val="000000"/>
                <w:sz w:val="22"/>
                <w:szCs w:val="22"/>
              </w:rPr>
              <w:t>肉类加工机械</w:t>
            </w:r>
            <w:r w:rsidRPr="00DC4BB7">
              <w:rPr>
                <w:color w:val="000000"/>
                <w:sz w:val="22"/>
                <w:szCs w:val="22"/>
              </w:rPr>
              <w:t xml:space="preserve"> </w:t>
            </w:r>
            <w:r w:rsidRPr="00DC4BB7">
              <w:rPr>
                <w:rFonts w:hint="eastAsia"/>
                <w:color w:val="000000"/>
                <w:sz w:val="22"/>
                <w:szCs w:val="22"/>
              </w:rPr>
              <w:t>工业绞肉机</w:t>
            </w:r>
          </w:p>
        </w:tc>
        <w:tc>
          <w:tcPr>
            <w:tcW w:w="2077" w:type="dxa"/>
          </w:tcPr>
          <w:p w:rsidR="004D124A" w:rsidRPr="00DC4BB7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C4BB7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4D124A" w:rsidRPr="00DC4BB7" w:rsidRDefault="004D124A">
            <w:pPr>
              <w:rPr>
                <w:color w:val="000000"/>
                <w:sz w:val="22"/>
                <w:szCs w:val="22"/>
              </w:rPr>
            </w:pPr>
            <w:r w:rsidRPr="00DC4BB7"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4D124A" w:rsidRPr="00DC4BB7" w:rsidRDefault="004D124A">
            <w:pPr>
              <w:rPr>
                <w:color w:val="000000"/>
                <w:sz w:val="22"/>
                <w:szCs w:val="22"/>
              </w:rPr>
            </w:pPr>
            <w:r w:rsidRPr="00DC4BB7"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4D124A" w:rsidRPr="00DC4BB7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C4BB7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  <w:r w:rsidRPr="00DC4BB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D124A" w:rsidRPr="003F472C" w:rsidTr="00DC4BB7">
        <w:trPr>
          <w:cantSplit/>
          <w:jc w:val="center"/>
        </w:trPr>
        <w:tc>
          <w:tcPr>
            <w:tcW w:w="659" w:type="dxa"/>
            <w:tcBorders>
              <w:bottom w:val="single" w:sz="4" w:space="0" w:color="auto"/>
            </w:tcBorders>
          </w:tcPr>
          <w:p w:rsidR="004D124A" w:rsidRPr="00EA34FE" w:rsidRDefault="004D124A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4D124A" w:rsidRPr="00DC4BB7" w:rsidRDefault="004D124A">
            <w:pPr>
              <w:rPr>
                <w:color w:val="000000"/>
                <w:sz w:val="22"/>
                <w:szCs w:val="22"/>
              </w:rPr>
            </w:pPr>
            <w:r w:rsidRPr="00DC4BB7">
              <w:rPr>
                <w:color w:val="000000"/>
                <w:sz w:val="22"/>
                <w:szCs w:val="22"/>
              </w:rPr>
              <w:t>51554-201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4D124A" w:rsidRPr="00DC4BB7" w:rsidRDefault="004D124A">
            <w:pPr>
              <w:rPr>
                <w:color w:val="000000"/>
                <w:sz w:val="22"/>
                <w:szCs w:val="22"/>
              </w:rPr>
            </w:pPr>
            <w:r w:rsidRPr="00DC4BB7">
              <w:rPr>
                <w:color w:val="000000"/>
                <w:sz w:val="22"/>
                <w:szCs w:val="22"/>
              </w:rPr>
              <w:t>JB/T 12364-2015</w:t>
            </w: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4D124A" w:rsidRPr="00DC4BB7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C4BB7">
              <w:rPr>
                <w:rFonts w:hint="eastAsia"/>
                <w:color w:val="000000"/>
                <w:sz w:val="22"/>
                <w:szCs w:val="22"/>
              </w:rPr>
              <w:t>肉类加工机械</w:t>
            </w:r>
            <w:r w:rsidRPr="00DC4BB7">
              <w:rPr>
                <w:color w:val="000000"/>
                <w:sz w:val="22"/>
                <w:szCs w:val="22"/>
              </w:rPr>
              <w:t xml:space="preserve"> </w:t>
            </w:r>
            <w:r w:rsidRPr="00DC4BB7">
              <w:rPr>
                <w:rFonts w:hint="eastAsia"/>
                <w:color w:val="000000"/>
                <w:sz w:val="22"/>
                <w:szCs w:val="22"/>
              </w:rPr>
              <w:t>畜禽肉分割线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4D124A" w:rsidRPr="00DC4BB7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C4BB7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124A" w:rsidRPr="00DC4BB7" w:rsidRDefault="004D124A">
            <w:pPr>
              <w:rPr>
                <w:color w:val="000000"/>
                <w:sz w:val="22"/>
                <w:szCs w:val="22"/>
              </w:rPr>
            </w:pPr>
            <w:r w:rsidRPr="00DC4BB7"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124A" w:rsidRPr="00DC4BB7" w:rsidRDefault="004D124A">
            <w:pPr>
              <w:rPr>
                <w:color w:val="000000"/>
                <w:sz w:val="22"/>
                <w:szCs w:val="22"/>
              </w:rPr>
            </w:pPr>
            <w:r w:rsidRPr="00DC4BB7"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4D124A" w:rsidRPr="00DC4BB7" w:rsidRDefault="004D124A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DC4BB7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  <w:r w:rsidRPr="00DC4BB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D124A" w:rsidRPr="003F472C" w:rsidRDefault="004D124A" w:rsidP="005D656B"/>
    <w:sectPr w:rsidR="004D124A" w:rsidRPr="003F472C" w:rsidSect="00C75DC8">
      <w:pgSz w:w="16838" w:h="11906" w:orient="landscape"/>
      <w:pgMar w:top="1276" w:right="1440" w:bottom="1135" w:left="144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24A" w:rsidRDefault="004D124A" w:rsidP="004306D4">
      <w:r>
        <w:separator/>
      </w:r>
    </w:p>
  </w:endnote>
  <w:endnote w:type="continuationSeparator" w:id="0">
    <w:p w:rsidR="004D124A" w:rsidRDefault="004D124A" w:rsidP="00430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24A" w:rsidRDefault="004D124A" w:rsidP="004306D4">
      <w:r>
        <w:separator/>
      </w:r>
    </w:p>
  </w:footnote>
  <w:footnote w:type="continuationSeparator" w:id="0">
    <w:p w:rsidR="004D124A" w:rsidRDefault="004D124A" w:rsidP="00430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3827"/>
    <w:multiLevelType w:val="hybridMultilevel"/>
    <w:tmpl w:val="DB109BD8"/>
    <w:lvl w:ilvl="0" w:tplc="66D2F07A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D92"/>
    <w:rsid w:val="000510E9"/>
    <w:rsid w:val="00056CF7"/>
    <w:rsid w:val="000821C7"/>
    <w:rsid w:val="000A41F5"/>
    <w:rsid w:val="000B4084"/>
    <w:rsid w:val="001028FA"/>
    <w:rsid w:val="00117E79"/>
    <w:rsid w:val="00163299"/>
    <w:rsid w:val="00170A71"/>
    <w:rsid w:val="0017438F"/>
    <w:rsid w:val="001871C8"/>
    <w:rsid w:val="001B05DA"/>
    <w:rsid w:val="001C15D8"/>
    <w:rsid w:val="00203CE3"/>
    <w:rsid w:val="00253808"/>
    <w:rsid w:val="0026348D"/>
    <w:rsid w:val="0029417A"/>
    <w:rsid w:val="003113DC"/>
    <w:rsid w:val="00346FAD"/>
    <w:rsid w:val="00357B76"/>
    <w:rsid w:val="00365BC4"/>
    <w:rsid w:val="003853BA"/>
    <w:rsid w:val="003A147A"/>
    <w:rsid w:val="003A4F6D"/>
    <w:rsid w:val="003A560F"/>
    <w:rsid w:val="003B50BA"/>
    <w:rsid w:val="003C74B4"/>
    <w:rsid w:val="003D6FF1"/>
    <w:rsid w:val="003F2DE7"/>
    <w:rsid w:val="003F472C"/>
    <w:rsid w:val="00422D92"/>
    <w:rsid w:val="00423BD7"/>
    <w:rsid w:val="004306D4"/>
    <w:rsid w:val="004539AB"/>
    <w:rsid w:val="0047089B"/>
    <w:rsid w:val="00472CDB"/>
    <w:rsid w:val="004A608C"/>
    <w:rsid w:val="004D124A"/>
    <w:rsid w:val="005138E3"/>
    <w:rsid w:val="00564927"/>
    <w:rsid w:val="00564D0E"/>
    <w:rsid w:val="00572FE4"/>
    <w:rsid w:val="0058705F"/>
    <w:rsid w:val="005A1778"/>
    <w:rsid w:val="005C716D"/>
    <w:rsid w:val="005D656B"/>
    <w:rsid w:val="005F1508"/>
    <w:rsid w:val="00614D4E"/>
    <w:rsid w:val="00626EB6"/>
    <w:rsid w:val="0064654D"/>
    <w:rsid w:val="006575EA"/>
    <w:rsid w:val="006E11E7"/>
    <w:rsid w:val="006E4740"/>
    <w:rsid w:val="006F31E9"/>
    <w:rsid w:val="007016AE"/>
    <w:rsid w:val="00717B1F"/>
    <w:rsid w:val="00767D4A"/>
    <w:rsid w:val="00782798"/>
    <w:rsid w:val="007F2700"/>
    <w:rsid w:val="00826FEB"/>
    <w:rsid w:val="00833858"/>
    <w:rsid w:val="00865F35"/>
    <w:rsid w:val="008710BF"/>
    <w:rsid w:val="008C756F"/>
    <w:rsid w:val="008F6EF8"/>
    <w:rsid w:val="00927226"/>
    <w:rsid w:val="00936544"/>
    <w:rsid w:val="00945651"/>
    <w:rsid w:val="00962700"/>
    <w:rsid w:val="009758F2"/>
    <w:rsid w:val="009C20D3"/>
    <w:rsid w:val="009C24DE"/>
    <w:rsid w:val="009E2306"/>
    <w:rsid w:val="009E4DAA"/>
    <w:rsid w:val="009F495A"/>
    <w:rsid w:val="00A420B5"/>
    <w:rsid w:val="00A6334E"/>
    <w:rsid w:val="00A667A8"/>
    <w:rsid w:val="00A92810"/>
    <w:rsid w:val="00AA1EDE"/>
    <w:rsid w:val="00AA35ED"/>
    <w:rsid w:val="00AA52AC"/>
    <w:rsid w:val="00AB15D4"/>
    <w:rsid w:val="00AC0A75"/>
    <w:rsid w:val="00AC64EF"/>
    <w:rsid w:val="00B06E83"/>
    <w:rsid w:val="00B3459A"/>
    <w:rsid w:val="00B36C6E"/>
    <w:rsid w:val="00B565B4"/>
    <w:rsid w:val="00B90F76"/>
    <w:rsid w:val="00B94B1C"/>
    <w:rsid w:val="00C169F1"/>
    <w:rsid w:val="00C35A41"/>
    <w:rsid w:val="00C52CBB"/>
    <w:rsid w:val="00C64646"/>
    <w:rsid w:val="00C649AD"/>
    <w:rsid w:val="00C75DC8"/>
    <w:rsid w:val="00C81ECB"/>
    <w:rsid w:val="00C82171"/>
    <w:rsid w:val="00C8455C"/>
    <w:rsid w:val="00CB660C"/>
    <w:rsid w:val="00D05CD5"/>
    <w:rsid w:val="00D0701B"/>
    <w:rsid w:val="00D174D8"/>
    <w:rsid w:val="00D521F7"/>
    <w:rsid w:val="00D65EC1"/>
    <w:rsid w:val="00D82179"/>
    <w:rsid w:val="00DA4CCC"/>
    <w:rsid w:val="00DC4BB7"/>
    <w:rsid w:val="00DD0F56"/>
    <w:rsid w:val="00E064BD"/>
    <w:rsid w:val="00E06A08"/>
    <w:rsid w:val="00E1574E"/>
    <w:rsid w:val="00E3754B"/>
    <w:rsid w:val="00E40DBE"/>
    <w:rsid w:val="00E6766D"/>
    <w:rsid w:val="00EA017C"/>
    <w:rsid w:val="00EA34FE"/>
    <w:rsid w:val="00EC4B79"/>
    <w:rsid w:val="00ED44D0"/>
    <w:rsid w:val="00F212AD"/>
    <w:rsid w:val="00F52BCD"/>
    <w:rsid w:val="00F75453"/>
    <w:rsid w:val="00FB144A"/>
    <w:rsid w:val="00FD282F"/>
    <w:rsid w:val="00FF0967"/>
    <w:rsid w:val="00FF290E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9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0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06D4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30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306D4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FB144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B14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8" w:space="0" w:color="DEDEDE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23</Pages>
  <Words>6388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汪清</cp:lastModifiedBy>
  <cp:revision>7</cp:revision>
  <dcterms:created xsi:type="dcterms:W3CDTF">2016-05-11T09:15:00Z</dcterms:created>
  <dcterms:modified xsi:type="dcterms:W3CDTF">2016-06-23T06:57:00Z</dcterms:modified>
</cp:coreProperties>
</file>